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Опасность на льду может подстерегать не только в период оттепели весной, но и в морозную погоду зимой. Даже сильные морозы не всегда гарантируют безопасность.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Многие люди ошибочно полагают, что лёд у берега прочный. Но даже там он может быть небезопасным из-за трещин и воздушных полостей. Поэтому прогулки по льду требуют особой осторожности.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Позаботьтесь о безопасности своих детей. Объясните им, что выходить на непрочный лёд опасно. Интересуйтесь, где проводит время ваш ребёнок. Не позволяйте детям выходить на водоёмы в осенне-зимний период и играть на льду.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 большинстве случаев процесс замерзания водоёмов происходит постепенно. Сначала лёд образуется у берегов, в местах с мелководьем и защищённых от ветра. Затем он распространяется на более глубокие участки.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На озёрах и прудах лёд образуется раньше, чем на реках с сильным течением. На одном и том же водоёме можно увидеть участки с разным качеством льда: некоторые из них могут быть прочными и надёжными, а другие — нет.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Для безопасного нахождения на льду его толщина должна быть не менее 10 см в пресной воде и 15 см в солёной. В устьях рек и протоках лёд менее прочный. Также он становится слабым в местах быстрого течения, где есть ключи или сточные воды. Не стоит забывать и о местах, где растёт водная растительность, а также рядом с деревьями, кустами и камышом.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Если температура воздуха выше 0 градусов держится более трёх дней, прочность льда снижается на 25%.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 xml:space="preserve">Чтобы определить прочность льда, можно обратить внимание на его цвет: голубой цвет говорит о его прочности, белый </w:t>
      </w:r>
      <w:r>
        <w:rPr>
          <w:rFonts w:ascii="Times New Roman" w:hAnsi="Times New Roman" w:cs="Times New Roman"/>
          <w:sz w:val="28"/>
          <w:szCs w:val="28"/>
        </w:rPr>
        <w:t>— о меньшей прочности, а матово белый или с желтоватым оттенком</w:t>
      </w:r>
      <w:r w:rsidRPr="00065508">
        <w:rPr>
          <w:rFonts w:ascii="Times New Roman" w:hAnsi="Times New Roman" w:cs="Times New Roman"/>
          <w:sz w:val="28"/>
          <w:szCs w:val="28"/>
        </w:rPr>
        <w:t xml:space="preserve"> — о ненадёжности.</w:t>
      </w:r>
    </w:p>
    <w:p w:rsidR="00065508" w:rsidRPr="00713F0F" w:rsidRDefault="00065508" w:rsidP="00A60B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  <w:r w:rsidR="00713F0F" w:rsidRPr="00713F0F">
        <w:rPr>
          <w:rFonts w:ascii="Times New Roman" w:hAnsi="Times New Roman" w:cs="Times New Roman"/>
          <w:b/>
          <w:sz w:val="28"/>
          <w:szCs w:val="28"/>
        </w:rPr>
        <w:t>: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переходите водоём по льду в запрещённых местах.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выезжайте на лёд на мотоциклах и автомобилях вне переправ.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выходите на тонкий лёд в начале зимы, когда он ломается со звонким хрустом, и в начале весны, когда он ломается без треска, а вода быстро просачивается и заполняет следы.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 начале зимы наиболее опасна середина водоёма. В конце зимы опасны прибрежные участки, участки вблизи сливных труб и под мостами.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lastRenderedPageBreak/>
        <w:t>Не выходите на лёд в тёмное время суток и при плохой видимости (туман, снегопад, дождь).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Пользуйтесь ледовыми переправами при переходе через реку.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проверяйте прочность льда ударом ноги. Возьмите с собой палку и прощупывайте лёд перед собой. Если лёд начинает трескаться или после удара появляется вода, это означает, что лёд тонкий и ходить по нему нельзя. В этом случае осторожно ложитесь и ползите по своим следам обратно или отойдите по своему следу к берегу скользящими шагами, не отрывая ног ото льда и расставив их на ширину плеч, чтобы распределить вес на большую площадь.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Если вы вынуждены перейти через водоём, лучше всего придерживаться проторенных троп или идти по уже проложенной лыжне или по натоптанным следам и тропинкам. Если их нет, внимательно осмотритесь и наметьте маршрут.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собирайтесь группами на отдельных участках льда. Если вы идёте группой, соблюдайте расстояние между собой (5-6 метров). Пропустите вперёд самого опытного.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Одна из самых распространённых причин трагедий на водоёмах — алкогольное опьянение. Люди неадекватно реагируют на опасность и становятся беспомощными в случае чрезвычайной ситуации.</w:t>
      </w:r>
    </w:p>
    <w:p w:rsidR="00065508" w:rsidRPr="00713F0F" w:rsidRDefault="00065508" w:rsidP="00A60B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Что делать, если вы провалились в холодную воду</w:t>
      </w:r>
      <w:r w:rsidR="00713F0F" w:rsidRPr="00713F0F">
        <w:rPr>
          <w:rFonts w:ascii="Times New Roman" w:hAnsi="Times New Roman" w:cs="Times New Roman"/>
          <w:b/>
          <w:sz w:val="28"/>
          <w:szCs w:val="28"/>
        </w:rPr>
        <w:t>: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паникуйте и не делайте резких движений. Не ныряйте и не мочите голову. Дышите спокойно. Держитесь за кр</w:t>
      </w:r>
      <w:r w:rsidR="00713F0F">
        <w:rPr>
          <w:rFonts w:ascii="Times New Roman" w:hAnsi="Times New Roman" w:cs="Times New Roman"/>
          <w:sz w:val="28"/>
          <w:szCs w:val="28"/>
        </w:rPr>
        <w:t>ай льда. Зовите на помощь: «ТОНУ</w:t>
      </w:r>
      <w:r w:rsidRPr="00065508">
        <w:rPr>
          <w:rFonts w:ascii="Times New Roman" w:hAnsi="Times New Roman" w:cs="Times New Roman"/>
          <w:sz w:val="28"/>
          <w:szCs w:val="28"/>
        </w:rPr>
        <w:t>!».</w:t>
      </w:r>
    </w:p>
    <w:p w:rsidR="00065508" w:rsidRPr="00065508" w:rsidRDefault="00065508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Выбирайтесь на ту сторону льда, откуда пришли. Раскиньте руки в стороны и постарайтесь зацепиться за кромку льда, приняв горизонтальное положение по направлению течения. Выталкивайте своё тело на лёд, помогая себе ногами и опираясь на согнутые в локтях руки. Если лёд ломается, не оставляйте попыток выбраться. Осторожно лягте грудью на край льда и забросьте одну, а затем и другую ногу на лёд. Если лёд выдержал, осторожно перекатитесь на него и ползите к берегу. Ползите в ту сторону, откуда пришли — лёд здесь уже проверен на прочность. Отползите на 2-3 метра и идите к ближайшему жилью. Отдохнуть можно только в тёплом помещении. </w:t>
      </w:r>
    </w:p>
    <w:p w:rsidR="00A4084C" w:rsidRDefault="00713F0F" w:rsidP="00A60B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A60B83" w:rsidRDefault="00A4084C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Статью подготовил:</w:t>
      </w:r>
    </w:p>
    <w:bookmarkEnd w:id="0"/>
    <w:p w:rsidR="00A4084C" w:rsidRDefault="00A4084C" w:rsidP="00A6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Стажер на должность инспектора ОНДиПР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Усть-Таркскому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4084C" w:rsidRPr="00713F0F" w:rsidRDefault="00A4084C" w:rsidP="00065508">
      <w:pPr>
        <w:rPr>
          <w:rFonts w:ascii="Times New Roman" w:hAnsi="Times New Roman" w:cs="Times New Roman"/>
          <w:b/>
          <w:sz w:val="28"/>
          <w:szCs w:val="28"/>
        </w:rPr>
      </w:pPr>
    </w:p>
    <w:sectPr w:rsidR="00A4084C" w:rsidRPr="00713F0F" w:rsidSect="00A60B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DC"/>
    <w:rsid w:val="00004048"/>
    <w:rsid w:val="00065508"/>
    <w:rsid w:val="002E0ADB"/>
    <w:rsid w:val="004C55FE"/>
    <w:rsid w:val="00713F0F"/>
    <w:rsid w:val="00A4084C"/>
    <w:rsid w:val="00A60B83"/>
    <w:rsid w:val="00B72BDC"/>
    <w:rsid w:val="00E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655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65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5</cp:revision>
  <dcterms:created xsi:type="dcterms:W3CDTF">2025-02-24T07:05:00Z</dcterms:created>
  <dcterms:modified xsi:type="dcterms:W3CDTF">2025-03-06T04:19:00Z</dcterms:modified>
</cp:coreProperties>
</file>