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D3C" w:rsidRDefault="007C1D3C" w:rsidP="00BD38D6">
      <w:pPr>
        <w:spacing w:line="276" w:lineRule="auto"/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СОВЕТ ДЕПУТАТОВ</w:t>
      </w:r>
    </w:p>
    <w:p w:rsidR="007C1D3C" w:rsidRDefault="007C1D3C" w:rsidP="00BD38D6">
      <w:pPr>
        <w:spacing w:line="276" w:lineRule="auto"/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УСТЬ-ТАРКСКОГО СЕЛЬСОВЕТА</w:t>
      </w:r>
    </w:p>
    <w:p w:rsidR="007C1D3C" w:rsidRDefault="007C1D3C" w:rsidP="00BD38D6">
      <w:pPr>
        <w:spacing w:line="276" w:lineRule="auto"/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УСТЬ-ТАРКСКОГО РАЙОНА</w:t>
      </w:r>
    </w:p>
    <w:p w:rsidR="007C1D3C" w:rsidRDefault="007C1D3C" w:rsidP="00BD38D6">
      <w:pPr>
        <w:spacing w:line="276" w:lineRule="auto"/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НОВОСИБИРСКОЙ ОБЛАСТИ</w:t>
      </w:r>
    </w:p>
    <w:p w:rsidR="007C1D3C" w:rsidRDefault="007C1D3C" w:rsidP="00BD38D6">
      <w:pPr>
        <w:spacing w:line="276" w:lineRule="auto"/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(пятого созыва)</w:t>
      </w:r>
    </w:p>
    <w:p w:rsidR="007C1D3C" w:rsidRDefault="007C1D3C" w:rsidP="00BD38D6">
      <w:pPr>
        <w:spacing w:line="276" w:lineRule="auto"/>
        <w:jc w:val="center"/>
        <w:rPr>
          <w:b/>
          <w:sz w:val="28"/>
          <w:szCs w:val="28"/>
          <w:lang w:eastAsia="en-US"/>
        </w:rPr>
      </w:pPr>
    </w:p>
    <w:p w:rsidR="007C1D3C" w:rsidRDefault="007C1D3C" w:rsidP="00BD38D6">
      <w:pPr>
        <w:spacing w:line="276" w:lineRule="auto"/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РЕШЕНИЕ</w:t>
      </w:r>
    </w:p>
    <w:p w:rsidR="007C1D3C" w:rsidRDefault="007C1D3C" w:rsidP="00BD38D6">
      <w:pPr>
        <w:spacing w:line="276" w:lineRule="auto"/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(четвертой сессии)</w:t>
      </w:r>
    </w:p>
    <w:p w:rsidR="007C1D3C" w:rsidRDefault="007C1D3C" w:rsidP="00BD38D6">
      <w:pPr>
        <w:spacing w:line="276" w:lineRule="auto"/>
        <w:jc w:val="center"/>
        <w:rPr>
          <w:b/>
          <w:sz w:val="28"/>
          <w:szCs w:val="28"/>
          <w:lang w:eastAsia="en-US"/>
        </w:rPr>
      </w:pPr>
    </w:p>
    <w:p w:rsidR="007C1D3C" w:rsidRDefault="007C1D3C" w:rsidP="00356B7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с. Усть-Тарка</w:t>
      </w:r>
    </w:p>
    <w:p w:rsidR="007C1D3C" w:rsidRDefault="007C1D3C" w:rsidP="00BD38D6">
      <w:pPr>
        <w:spacing w:line="276" w:lineRule="auto"/>
        <w:jc w:val="center"/>
        <w:rPr>
          <w:b/>
          <w:sz w:val="28"/>
          <w:szCs w:val="28"/>
          <w:lang w:eastAsia="en-US"/>
        </w:rPr>
      </w:pPr>
    </w:p>
    <w:p w:rsidR="007C1D3C" w:rsidRDefault="007C1D3C" w:rsidP="00BD38D6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 30.12.2015                                                                                             №  27</w:t>
      </w:r>
    </w:p>
    <w:p w:rsidR="007C1D3C" w:rsidRDefault="007C1D3C" w:rsidP="00BD38D6">
      <w:pPr>
        <w:shd w:val="clear" w:color="auto" w:fill="FFFFFF"/>
        <w:tabs>
          <w:tab w:val="left" w:pos="4018"/>
        </w:tabs>
        <w:rPr>
          <w:color w:val="000000"/>
          <w:sz w:val="28"/>
          <w:szCs w:val="28"/>
        </w:rPr>
      </w:pPr>
    </w:p>
    <w:p w:rsidR="007C1D3C" w:rsidRDefault="007C1D3C" w:rsidP="00E139F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изменения  в решение Совета депутатов Усть-Таркского сельсовета от 24.09.2015 года  № 4</w:t>
      </w:r>
    </w:p>
    <w:p w:rsidR="007C1D3C" w:rsidRDefault="007C1D3C" w:rsidP="00E139F7">
      <w:pPr>
        <w:jc w:val="center"/>
        <w:rPr>
          <w:sz w:val="28"/>
          <w:szCs w:val="28"/>
        </w:rPr>
      </w:pPr>
    </w:p>
    <w:p w:rsidR="007C1D3C" w:rsidRDefault="007C1D3C" w:rsidP="00411B8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 законом от 25.12.2008 года № 273 «О противодействии коррупции», Совет депутатов решил:</w:t>
      </w:r>
    </w:p>
    <w:p w:rsidR="007C1D3C" w:rsidRDefault="007C1D3C" w:rsidP="00411B8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1.Внести изменения в  решение Совета депутатов Усть-Таркского сельсовета Усть-Таркского района Новосибирской области от 24.09.2015 года № 4 «Об образовании постоянных комиссий», пункт 2 читать в следующей редакции:</w:t>
      </w:r>
    </w:p>
    <w:p w:rsidR="007C1D3C" w:rsidRPr="00411B86" w:rsidRDefault="007C1D3C" w:rsidP="00411B86">
      <w:pPr>
        <w:ind w:firstLine="708"/>
        <w:jc w:val="both"/>
        <w:rPr>
          <w:sz w:val="28"/>
          <w:szCs w:val="28"/>
        </w:rPr>
      </w:pPr>
      <w:r w:rsidRPr="00411B86">
        <w:rPr>
          <w:sz w:val="28"/>
          <w:szCs w:val="28"/>
        </w:rPr>
        <w:t>Утвердить комиссию по бюджетной политике и муниципальной собственности в следующем  составе:</w:t>
      </w:r>
    </w:p>
    <w:p w:rsidR="007C1D3C" w:rsidRPr="00411B86" w:rsidRDefault="007C1D3C" w:rsidP="00411B86">
      <w:pPr>
        <w:jc w:val="both"/>
        <w:rPr>
          <w:sz w:val="28"/>
          <w:szCs w:val="28"/>
        </w:rPr>
      </w:pPr>
      <w:r w:rsidRPr="00411B86">
        <w:rPr>
          <w:sz w:val="28"/>
          <w:szCs w:val="28"/>
        </w:rPr>
        <w:t>1.</w:t>
      </w:r>
      <w:r w:rsidRPr="00EA17D2">
        <w:rPr>
          <w:sz w:val="28"/>
          <w:szCs w:val="28"/>
        </w:rPr>
        <w:t xml:space="preserve"> </w:t>
      </w:r>
      <w:r w:rsidRPr="00411B86">
        <w:rPr>
          <w:sz w:val="28"/>
          <w:szCs w:val="28"/>
        </w:rPr>
        <w:t>Бекбулатов Евгений Владимирович</w:t>
      </w:r>
    </w:p>
    <w:p w:rsidR="007C1D3C" w:rsidRPr="00411B86" w:rsidRDefault="007C1D3C" w:rsidP="00411B86">
      <w:pPr>
        <w:jc w:val="both"/>
        <w:rPr>
          <w:sz w:val="28"/>
          <w:szCs w:val="28"/>
        </w:rPr>
      </w:pPr>
      <w:r w:rsidRPr="00411B86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Pr="00411B86">
        <w:rPr>
          <w:sz w:val="28"/>
          <w:szCs w:val="28"/>
        </w:rPr>
        <w:t>Гринько Анатолий Иванович</w:t>
      </w:r>
    </w:p>
    <w:p w:rsidR="007C1D3C" w:rsidRDefault="007C1D3C" w:rsidP="00411B86">
      <w:pPr>
        <w:jc w:val="both"/>
        <w:rPr>
          <w:sz w:val="28"/>
          <w:szCs w:val="28"/>
        </w:rPr>
      </w:pPr>
      <w:r w:rsidRPr="00411B86">
        <w:rPr>
          <w:sz w:val="28"/>
          <w:szCs w:val="28"/>
        </w:rPr>
        <w:t>3.</w:t>
      </w:r>
      <w:r>
        <w:rPr>
          <w:sz w:val="28"/>
          <w:szCs w:val="28"/>
        </w:rPr>
        <w:t xml:space="preserve"> </w:t>
      </w:r>
      <w:r w:rsidRPr="00411B86">
        <w:rPr>
          <w:sz w:val="28"/>
          <w:szCs w:val="28"/>
        </w:rPr>
        <w:t>Гончаров Леонид Викторович</w:t>
      </w:r>
    </w:p>
    <w:p w:rsidR="007C1D3C" w:rsidRPr="00411B86" w:rsidRDefault="007C1D3C" w:rsidP="00411B86">
      <w:pPr>
        <w:jc w:val="both"/>
        <w:rPr>
          <w:sz w:val="28"/>
          <w:szCs w:val="28"/>
        </w:rPr>
      </w:pPr>
      <w:r>
        <w:rPr>
          <w:sz w:val="28"/>
          <w:szCs w:val="28"/>
        </w:rPr>
        <w:t>4. Майбах Евгений Викторович</w:t>
      </w:r>
    </w:p>
    <w:p w:rsidR="007C1D3C" w:rsidRPr="00411B86" w:rsidRDefault="007C1D3C" w:rsidP="00411B86">
      <w:pPr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411B86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411B86">
        <w:rPr>
          <w:sz w:val="28"/>
          <w:szCs w:val="28"/>
        </w:rPr>
        <w:t>Фельдбуш Светлана Максимовна</w:t>
      </w:r>
    </w:p>
    <w:p w:rsidR="007C1D3C" w:rsidRDefault="007C1D3C" w:rsidP="00411B8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2.Внести изменения в  приложение к решению Совета депутатов Усть-Таркского сельсовета Усть-Таркского района Новосибирской области от 24.09.2015 года № 4 «Об образовании постоянных комиссий», таблицу № 2 читать в следующей редакции:</w:t>
      </w:r>
    </w:p>
    <w:p w:rsidR="007C1D3C" w:rsidRPr="008D39EB" w:rsidRDefault="007C1D3C" w:rsidP="00356B72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  <w:r w:rsidRPr="00EA17D2">
        <w:rPr>
          <w:b/>
          <w:sz w:val="28"/>
          <w:szCs w:val="28"/>
        </w:rPr>
        <w:t>Комиссии по бюджетной политике и муниципальной собственности</w:t>
      </w:r>
    </w:p>
    <w:tbl>
      <w:tblPr>
        <w:tblW w:w="94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59"/>
        <w:gridCol w:w="5189"/>
        <w:gridCol w:w="3353"/>
      </w:tblGrid>
      <w:tr w:rsidR="007C1D3C" w:rsidRPr="008D39EB" w:rsidTr="00A12A48">
        <w:tc>
          <w:tcPr>
            <w:tcW w:w="859" w:type="dxa"/>
          </w:tcPr>
          <w:p w:rsidR="007C1D3C" w:rsidRPr="00EA17D2" w:rsidRDefault="007C1D3C" w:rsidP="00A12A48">
            <w:pPr>
              <w:jc w:val="center"/>
              <w:rPr>
                <w:sz w:val="28"/>
                <w:szCs w:val="28"/>
              </w:rPr>
            </w:pPr>
            <w:r w:rsidRPr="00EA17D2">
              <w:rPr>
                <w:sz w:val="28"/>
                <w:szCs w:val="28"/>
              </w:rPr>
              <w:t>1</w:t>
            </w:r>
          </w:p>
        </w:tc>
        <w:tc>
          <w:tcPr>
            <w:tcW w:w="5189" w:type="dxa"/>
          </w:tcPr>
          <w:p w:rsidR="007C1D3C" w:rsidRPr="00EA17D2" w:rsidRDefault="007C1D3C" w:rsidP="008D39EB">
            <w:pPr>
              <w:rPr>
                <w:sz w:val="28"/>
                <w:szCs w:val="28"/>
              </w:rPr>
            </w:pPr>
            <w:bookmarkStart w:id="0" w:name="_GoBack"/>
            <w:bookmarkEnd w:id="0"/>
            <w:r w:rsidRPr="00EA17D2">
              <w:rPr>
                <w:sz w:val="28"/>
                <w:szCs w:val="28"/>
              </w:rPr>
              <w:t>Гончаров Леонид Викторович</w:t>
            </w:r>
          </w:p>
        </w:tc>
        <w:tc>
          <w:tcPr>
            <w:tcW w:w="3353" w:type="dxa"/>
          </w:tcPr>
          <w:p w:rsidR="007C1D3C" w:rsidRPr="00EA17D2" w:rsidRDefault="007C1D3C" w:rsidP="008D39EB">
            <w:pPr>
              <w:rPr>
                <w:sz w:val="28"/>
                <w:szCs w:val="28"/>
              </w:rPr>
            </w:pPr>
            <w:r w:rsidRPr="00EA17D2">
              <w:rPr>
                <w:sz w:val="28"/>
                <w:szCs w:val="28"/>
              </w:rPr>
              <w:t>Председатель комиссии</w:t>
            </w:r>
          </w:p>
        </w:tc>
      </w:tr>
      <w:tr w:rsidR="007C1D3C" w:rsidRPr="008D39EB" w:rsidTr="00A12A48">
        <w:tc>
          <w:tcPr>
            <w:tcW w:w="859" w:type="dxa"/>
          </w:tcPr>
          <w:p w:rsidR="007C1D3C" w:rsidRPr="00EA17D2" w:rsidRDefault="007C1D3C" w:rsidP="00A12A48">
            <w:pPr>
              <w:jc w:val="center"/>
              <w:rPr>
                <w:sz w:val="28"/>
                <w:szCs w:val="28"/>
              </w:rPr>
            </w:pPr>
            <w:r w:rsidRPr="00EA17D2">
              <w:rPr>
                <w:sz w:val="28"/>
                <w:szCs w:val="28"/>
              </w:rPr>
              <w:t>2</w:t>
            </w:r>
          </w:p>
        </w:tc>
        <w:tc>
          <w:tcPr>
            <w:tcW w:w="5189" w:type="dxa"/>
          </w:tcPr>
          <w:p w:rsidR="007C1D3C" w:rsidRPr="00EA17D2" w:rsidRDefault="007C1D3C" w:rsidP="008D39EB">
            <w:pPr>
              <w:rPr>
                <w:sz w:val="28"/>
                <w:szCs w:val="28"/>
              </w:rPr>
            </w:pPr>
            <w:r w:rsidRPr="00EA17D2">
              <w:rPr>
                <w:sz w:val="28"/>
                <w:szCs w:val="28"/>
              </w:rPr>
              <w:t>Гринько Анатолий Иванович</w:t>
            </w:r>
          </w:p>
        </w:tc>
        <w:tc>
          <w:tcPr>
            <w:tcW w:w="3353" w:type="dxa"/>
          </w:tcPr>
          <w:p w:rsidR="007C1D3C" w:rsidRPr="00EA17D2" w:rsidRDefault="007C1D3C" w:rsidP="008D39EB">
            <w:pPr>
              <w:rPr>
                <w:sz w:val="28"/>
                <w:szCs w:val="28"/>
              </w:rPr>
            </w:pPr>
            <w:r w:rsidRPr="00EA17D2">
              <w:rPr>
                <w:sz w:val="28"/>
                <w:szCs w:val="28"/>
              </w:rPr>
              <w:t>Зам.председателя</w:t>
            </w:r>
          </w:p>
        </w:tc>
      </w:tr>
      <w:tr w:rsidR="007C1D3C" w:rsidRPr="008D39EB" w:rsidTr="00A12A48">
        <w:tc>
          <w:tcPr>
            <w:tcW w:w="859" w:type="dxa"/>
          </w:tcPr>
          <w:p w:rsidR="007C1D3C" w:rsidRPr="00EA17D2" w:rsidRDefault="007C1D3C" w:rsidP="00A12A48">
            <w:pPr>
              <w:jc w:val="center"/>
              <w:rPr>
                <w:sz w:val="28"/>
                <w:szCs w:val="28"/>
              </w:rPr>
            </w:pPr>
            <w:r w:rsidRPr="00EA17D2">
              <w:rPr>
                <w:sz w:val="28"/>
                <w:szCs w:val="28"/>
              </w:rPr>
              <w:t>3</w:t>
            </w:r>
          </w:p>
        </w:tc>
        <w:tc>
          <w:tcPr>
            <w:tcW w:w="5189" w:type="dxa"/>
          </w:tcPr>
          <w:p w:rsidR="007C1D3C" w:rsidRPr="00EA17D2" w:rsidRDefault="007C1D3C" w:rsidP="008D39EB">
            <w:pPr>
              <w:rPr>
                <w:sz w:val="28"/>
                <w:szCs w:val="28"/>
              </w:rPr>
            </w:pPr>
            <w:r w:rsidRPr="00EA17D2">
              <w:rPr>
                <w:sz w:val="28"/>
                <w:szCs w:val="28"/>
              </w:rPr>
              <w:t>Фельдбуш Светлана Максимовна</w:t>
            </w:r>
          </w:p>
        </w:tc>
        <w:tc>
          <w:tcPr>
            <w:tcW w:w="3353" w:type="dxa"/>
          </w:tcPr>
          <w:p w:rsidR="007C1D3C" w:rsidRPr="00EA17D2" w:rsidRDefault="007C1D3C" w:rsidP="008D39EB">
            <w:pPr>
              <w:rPr>
                <w:sz w:val="28"/>
                <w:szCs w:val="28"/>
              </w:rPr>
            </w:pPr>
            <w:r w:rsidRPr="00EA17D2">
              <w:rPr>
                <w:sz w:val="28"/>
                <w:szCs w:val="28"/>
              </w:rPr>
              <w:t>Секретарь</w:t>
            </w:r>
          </w:p>
        </w:tc>
      </w:tr>
      <w:tr w:rsidR="007C1D3C" w:rsidRPr="008D39EB" w:rsidTr="00A12A48">
        <w:tc>
          <w:tcPr>
            <w:tcW w:w="859" w:type="dxa"/>
          </w:tcPr>
          <w:p w:rsidR="007C1D3C" w:rsidRPr="00EA17D2" w:rsidRDefault="007C1D3C" w:rsidP="00A12A48">
            <w:pPr>
              <w:jc w:val="center"/>
              <w:rPr>
                <w:sz w:val="28"/>
                <w:szCs w:val="28"/>
              </w:rPr>
            </w:pPr>
            <w:r w:rsidRPr="00EA17D2">
              <w:rPr>
                <w:sz w:val="28"/>
                <w:szCs w:val="28"/>
              </w:rPr>
              <w:t>4</w:t>
            </w:r>
          </w:p>
        </w:tc>
        <w:tc>
          <w:tcPr>
            <w:tcW w:w="5189" w:type="dxa"/>
          </w:tcPr>
          <w:p w:rsidR="007C1D3C" w:rsidRPr="00EA17D2" w:rsidRDefault="007C1D3C" w:rsidP="008D39EB">
            <w:pPr>
              <w:rPr>
                <w:sz w:val="28"/>
                <w:szCs w:val="28"/>
              </w:rPr>
            </w:pPr>
            <w:r w:rsidRPr="00EA17D2">
              <w:rPr>
                <w:sz w:val="28"/>
                <w:szCs w:val="28"/>
              </w:rPr>
              <w:t>Бекбулатов Евгений Владимирович</w:t>
            </w:r>
          </w:p>
        </w:tc>
        <w:tc>
          <w:tcPr>
            <w:tcW w:w="3353" w:type="dxa"/>
          </w:tcPr>
          <w:p w:rsidR="007C1D3C" w:rsidRPr="00EA17D2" w:rsidRDefault="007C1D3C" w:rsidP="008D39EB">
            <w:pPr>
              <w:rPr>
                <w:sz w:val="28"/>
                <w:szCs w:val="28"/>
              </w:rPr>
            </w:pPr>
            <w:r w:rsidRPr="00EA17D2">
              <w:rPr>
                <w:sz w:val="28"/>
                <w:szCs w:val="28"/>
              </w:rPr>
              <w:t>Член комиссии</w:t>
            </w:r>
          </w:p>
        </w:tc>
      </w:tr>
      <w:tr w:rsidR="007C1D3C" w:rsidRPr="008D39EB" w:rsidTr="00A12A48">
        <w:tc>
          <w:tcPr>
            <w:tcW w:w="859" w:type="dxa"/>
          </w:tcPr>
          <w:p w:rsidR="007C1D3C" w:rsidRPr="00EA17D2" w:rsidRDefault="007C1D3C" w:rsidP="00A12A48">
            <w:pPr>
              <w:jc w:val="center"/>
              <w:rPr>
                <w:sz w:val="28"/>
                <w:szCs w:val="28"/>
              </w:rPr>
            </w:pPr>
            <w:r w:rsidRPr="00EA17D2">
              <w:rPr>
                <w:sz w:val="28"/>
                <w:szCs w:val="28"/>
              </w:rPr>
              <w:t>5</w:t>
            </w:r>
          </w:p>
        </w:tc>
        <w:tc>
          <w:tcPr>
            <w:tcW w:w="5189" w:type="dxa"/>
          </w:tcPr>
          <w:p w:rsidR="007C1D3C" w:rsidRPr="00EA17D2" w:rsidRDefault="007C1D3C" w:rsidP="008D39EB">
            <w:pPr>
              <w:rPr>
                <w:sz w:val="28"/>
                <w:szCs w:val="28"/>
              </w:rPr>
            </w:pPr>
            <w:r w:rsidRPr="00EA17D2">
              <w:rPr>
                <w:sz w:val="28"/>
                <w:szCs w:val="28"/>
              </w:rPr>
              <w:t>Майбах Евгений Викторович</w:t>
            </w:r>
          </w:p>
        </w:tc>
        <w:tc>
          <w:tcPr>
            <w:tcW w:w="3353" w:type="dxa"/>
          </w:tcPr>
          <w:p w:rsidR="007C1D3C" w:rsidRPr="00EA17D2" w:rsidRDefault="007C1D3C" w:rsidP="008D39EB">
            <w:pPr>
              <w:rPr>
                <w:sz w:val="28"/>
                <w:szCs w:val="28"/>
              </w:rPr>
            </w:pPr>
            <w:r w:rsidRPr="00EA17D2">
              <w:rPr>
                <w:sz w:val="28"/>
                <w:szCs w:val="28"/>
              </w:rPr>
              <w:t>Член комиссии</w:t>
            </w:r>
          </w:p>
        </w:tc>
      </w:tr>
    </w:tbl>
    <w:p w:rsidR="007C1D3C" w:rsidRDefault="007C1D3C" w:rsidP="00BD38D6"/>
    <w:p w:rsidR="007C1D3C" w:rsidRDefault="007C1D3C" w:rsidP="00EA17D2">
      <w:pPr>
        <w:tabs>
          <w:tab w:val="left" w:pos="9355"/>
        </w:tabs>
        <w:spacing w:line="276" w:lineRule="auto"/>
        <w:ind w:right="-5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Глава администрации                                   Председатель Совета депутатов</w:t>
      </w:r>
    </w:p>
    <w:p w:rsidR="007C1D3C" w:rsidRDefault="007C1D3C" w:rsidP="00EA17D2">
      <w:pPr>
        <w:spacing w:line="276" w:lineRule="auto"/>
        <w:ind w:right="974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Усть-Таркского сельсовета                          Усть-Таркского сельсовета</w:t>
      </w:r>
    </w:p>
    <w:p w:rsidR="007C1D3C" w:rsidRDefault="007C1D3C" w:rsidP="00EA17D2">
      <w:pPr>
        <w:spacing w:line="276" w:lineRule="auto"/>
        <w:ind w:right="974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Усть-Таркского района                                 Усть-Таркского района</w:t>
      </w:r>
    </w:p>
    <w:p w:rsidR="007C1D3C" w:rsidRDefault="007C1D3C" w:rsidP="00356B72">
      <w:pPr>
        <w:spacing w:line="276" w:lineRule="auto"/>
        <w:ind w:right="974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Новосибирской области                                Новосибирской области</w:t>
      </w:r>
    </w:p>
    <w:p w:rsidR="007C1D3C" w:rsidRDefault="007C1D3C" w:rsidP="00EA17D2">
      <w:pPr>
        <w:spacing w:line="276" w:lineRule="auto"/>
        <w:ind w:right="974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___________ В.В.Шушканов                      _________В.Н. Предвечный</w:t>
      </w:r>
    </w:p>
    <w:p w:rsidR="007C1D3C" w:rsidRDefault="007C1D3C"/>
    <w:sectPr w:rsidR="007C1D3C" w:rsidSect="00EA17D2">
      <w:pgSz w:w="11906" w:h="16838"/>
      <w:pgMar w:top="540" w:right="850" w:bottom="36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176F4"/>
    <w:rsid w:val="00212EC5"/>
    <w:rsid w:val="00356B72"/>
    <w:rsid w:val="003A735D"/>
    <w:rsid w:val="003F0D6D"/>
    <w:rsid w:val="00411B86"/>
    <w:rsid w:val="004176F4"/>
    <w:rsid w:val="0044488C"/>
    <w:rsid w:val="00696259"/>
    <w:rsid w:val="006A50C9"/>
    <w:rsid w:val="007C1D3C"/>
    <w:rsid w:val="008D39EB"/>
    <w:rsid w:val="00A12A48"/>
    <w:rsid w:val="00B327AF"/>
    <w:rsid w:val="00BC3E81"/>
    <w:rsid w:val="00BD38D6"/>
    <w:rsid w:val="00DA7A42"/>
    <w:rsid w:val="00E139F7"/>
    <w:rsid w:val="00E46B27"/>
    <w:rsid w:val="00EA17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38D6"/>
    <w:rPr>
      <w:rFonts w:ascii="Times New Roman" w:eastAsia="Times New Roman" w:hAnsi="Times New Roman"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8D39EB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4445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45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30</TotalTime>
  <Pages>1</Pages>
  <Words>276</Words>
  <Characters>1574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Фёдорова</cp:lastModifiedBy>
  <cp:revision>6</cp:revision>
  <cp:lastPrinted>2016-01-26T06:06:00Z</cp:lastPrinted>
  <dcterms:created xsi:type="dcterms:W3CDTF">2015-12-28T08:55:00Z</dcterms:created>
  <dcterms:modified xsi:type="dcterms:W3CDTF">2016-01-26T06:06:00Z</dcterms:modified>
</cp:coreProperties>
</file>