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04B" w:rsidRDefault="003C404B" w:rsidP="003C404B">
      <w:pPr>
        <w:jc w:val="center"/>
        <w:rPr>
          <w:b/>
          <w:szCs w:val="28"/>
        </w:rPr>
      </w:pPr>
      <w:r>
        <w:rPr>
          <w:b/>
          <w:szCs w:val="28"/>
        </w:rPr>
        <w:t>СОВЕТ ДЕПУТАТОВ</w:t>
      </w:r>
    </w:p>
    <w:p w:rsidR="003C404B" w:rsidRDefault="003C404B" w:rsidP="003C404B">
      <w:pPr>
        <w:jc w:val="center"/>
        <w:rPr>
          <w:b/>
          <w:szCs w:val="28"/>
        </w:rPr>
      </w:pPr>
      <w:r>
        <w:rPr>
          <w:b/>
          <w:szCs w:val="28"/>
        </w:rPr>
        <w:t>УСТЬ-ТАРКСКОГО СЕЛЬСОВЕТА</w:t>
      </w:r>
    </w:p>
    <w:p w:rsidR="003C404B" w:rsidRDefault="003C404B" w:rsidP="003C404B">
      <w:pPr>
        <w:jc w:val="center"/>
        <w:rPr>
          <w:b/>
          <w:szCs w:val="28"/>
        </w:rPr>
      </w:pPr>
      <w:r>
        <w:rPr>
          <w:b/>
          <w:szCs w:val="28"/>
        </w:rPr>
        <w:t>УСТЬ-ТАРКСКОГО РАЙОНА</w:t>
      </w:r>
    </w:p>
    <w:p w:rsidR="003C404B" w:rsidRDefault="003C404B" w:rsidP="003C404B">
      <w:pPr>
        <w:jc w:val="center"/>
        <w:rPr>
          <w:b/>
          <w:szCs w:val="28"/>
        </w:rPr>
      </w:pPr>
      <w:r>
        <w:rPr>
          <w:b/>
          <w:szCs w:val="28"/>
        </w:rPr>
        <w:t>НОВОСИБИРСКОЙ ОБЛАСТИ</w:t>
      </w:r>
    </w:p>
    <w:p w:rsidR="003C404B" w:rsidRPr="008D7FE7" w:rsidRDefault="003C404B" w:rsidP="003C404B">
      <w:pPr>
        <w:jc w:val="center"/>
        <w:rPr>
          <w:b/>
          <w:szCs w:val="28"/>
        </w:rPr>
      </w:pPr>
      <w:r w:rsidRPr="008D7FE7">
        <w:rPr>
          <w:b/>
          <w:szCs w:val="28"/>
        </w:rPr>
        <w:t>(</w:t>
      </w:r>
      <w:r w:rsidR="008D7FE7" w:rsidRPr="008D7FE7">
        <w:rPr>
          <w:b/>
          <w:szCs w:val="28"/>
        </w:rPr>
        <w:t>пятого</w:t>
      </w:r>
      <w:r w:rsidRPr="008D7FE7">
        <w:rPr>
          <w:b/>
          <w:szCs w:val="28"/>
        </w:rPr>
        <w:t xml:space="preserve"> созыва)</w:t>
      </w:r>
    </w:p>
    <w:p w:rsidR="003C404B" w:rsidRPr="008D7FE7" w:rsidRDefault="003C404B" w:rsidP="003C404B">
      <w:pPr>
        <w:shd w:val="clear" w:color="auto" w:fill="FFFFFF"/>
        <w:spacing w:before="269"/>
        <w:ind w:left="14"/>
        <w:jc w:val="center"/>
        <w:rPr>
          <w:b/>
          <w:szCs w:val="28"/>
        </w:rPr>
      </w:pPr>
      <w:r w:rsidRPr="008D7FE7">
        <w:rPr>
          <w:b/>
          <w:bCs/>
          <w:spacing w:val="-1"/>
          <w:szCs w:val="28"/>
        </w:rPr>
        <w:t>РЕШЕНИЕ</w:t>
      </w:r>
    </w:p>
    <w:p w:rsidR="003C404B" w:rsidRPr="008D7FE7" w:rsidRDefault="008D7FE7" w:rsidP="003C404B">
      <w:pPr>
        <w:shd w:val="clear" w:color="auto" w:fill="FFFFFF"/>
        <w:spacing w:after="533"/>
        <w:jc w:val="center"/>
        <w:rPr>
          <w:b/>
          <w:szCs w:val="28"/>
        </w:rPr>
      </w:pPr>
      <w:r w:rsidRPr="008D7FE7">
        <w:rPr>
          <w:b/>
          <w:szCs w:val="28"/>
        </w:rPr>
        <w:t>(</w:t>
      </w:r>
      <w:r w:rsidR="00DA0187">
        <w:rPr>
          <w:b/>
          <w:szCs w:val="28"/>
        </w:rPr>
        <w:t>двадцать второй</w:t>
      </w:r>
      <w:bookmarkStart w:id="0" w:name="_GoBack"/>
      <w:bookmarkEnd w:id="0"/>
      <w:r w:rsidRPr="008D7FE7">
        <w:rPr>
          <w:b/>
          <w:szCs w:val="28"/>
        </w:rPr>
        <w:t xml:space="preserve"> с</w:t>
      </w:r>
      <w:r w:rsidR="003C404B" w:rsidRPr="008D7FE7">
        <w:rPr>
          <w:b/>
          <w:szCs w:val="28"/>
        </w:rPr>
        <w:t>ессии)</w:t>
      </w:r>
    </w:p>
    <w:p w:rsidR="003C404B" w:rsidRPr="00F10AE6" w:rsidRDefault="008D7FE7" w:rsidP="003C404B">
      <w:pPr>
        <w:shd w:val="clear" w:color="auto" w:fill="FFFFFF"/>
        <w:tabs>
          <w:tab w:val="left" w:pos="4018"/>
        </w:tabs>
        <w:rPr>
          <w:b/>
          <w:szCs w:val="28"/>
        </w:rPr>
      </w:pPr>
      <w:r>
        <w:rPr>
          <w:b/>
          <w:szCs w:val="28"/>
        </w:rPr>
        <w:t xml:space="preserve">от </w:t>
      </w:r>
      <w:r w:rsidR="00DA0187">
        <w:rPr>
          <w:b/>
          <w:szCs w:val="28"/>
        </w:rPr>
        <w:t>26.12</w:t>
      </w:r>
      <w:r w:rsidR="003C404B" w:rsidRPr="00F10AE6">
        <w:rPr>
          <w:b/>
          <w:szCs w:val="28"/>
        </w:rPr>
        <w:t>.201</w:t>
      </w:r>
      <w:r w:rsidR="00A66A53">
        <w:rPr>
          <w:b/>
          <w:szCs w:val="28"/>
        </w:rPr>
        <w:t>7</w:t>
      </w:r>
      <w:r>
        <w:rPr>
          <w:b/>
          <w:szCs w:val="28"/>
        </w:rPr>
        <w:t xml:space="preserve"> </w:t>
      </w:r>
      <w:r w:rsidR="003C404B" w:rsidRPr="00F10AE6">
        <w:rPr>
          <w:b/>
          <w:szCs w:val="28"/>
        </w:rPr>
        <w:t xml:space="preserve">                                                                                         </w:t>
      </w:r>
      <w:r>
        <w:rPr>
          <w:b/>
          <w:szCs w:val="28"/>
        </w:rPr>
        <w:t xml:space="preserve">  </w:t>
      </w:r>
      <w:r w:rsidR="003C404B" w:rsidRPr="00F10AE6">
        <w:rPr>
          <w:b/>
          <w:szCs w:val="28"/>
        </w:rPr>
        <w:t xml:space="preserve">   </w:t>
      </w:r>
      <w:r w:rsidR="00DA0187">
        <w:rPr>
          <w:b/>
          <w:szCs w:val="28"/>
        </w:rPr>
        <w:t xml:space="preserve">    </w:t>
      </w:r>
      <w:r w:rsidR="003C404B" w:rsidRPr="00F10AE6">
        <w:rPr>
          <w:b/>
          <w:szCs w:val="28"/>
        </w:rPr>
        <w:t xml:space="preserve">    № </w:t>
      </w:r>
      <w:r w:rsidR="00DA0187">
        <w:rPr>
          <w:b/>
          <w:szCs w:val="28"/>
        </w:rPr>
        <w:t>124</w:t>
      </w:r>
    </w:p>
    <w:p w:rsidR="003C404B" w:rsidRDefault="003C404B" w:rsidP="003C404B">
      <w:pPr>
        <w:rPr>
          <w:sz w:val="20"/>
          <w:szCs w:val="20"/>
        </w:rPr>
      </w:pPr>
    </w:p>
    <w:p w:rsidR="003C404B" w:rsidRPr="00DA0187" w:rsidRDefault="003C404B" w:rsidP="002815F5">
      <w:pPr>
        <w:shd w:val="clear" w:color="auto" w:fill="FFFFFF"/>
        <w:spacing w:before="331" w:line="317" w:lineRule="exact"/>
        <w:ind w:right="-142"/>
        <w:jc w:val="both"/>
        <w:rPr>
          <w:b/>
          <w:szCs w:val="28"/>
        </w:rPr>
      </w:pPr>
      <w:r w:rsidRPr="00DA0187">
        <w:rPr>
          <w:b/>
          <w:bCs/>
          <w:spacing w:val="7"/>
          <w:szCs w:val="28"/>
        </w:rPr>
        <w:t>О</w:t>
      </w:r>
      <w:r w:rsidR="00B635A0" w:rsidRPr="00DA0187">
        <w:rPr>
          <w:b/>
          <w:bCs/>
          <w:spacing w:val="7"/>
          <w:szCs w:val="28"/>
        </w:rPr>
        <w:t xml:space="preserve"> принятии </w:t>
      </w:r>
      <w:r w:rsidRPr="00DA0187">
        <w:rPr>
          <w:b/>
          <w:bCs/>
          <w:spacing w:val="7"/>
          <w:szCs w:val="28"/>
        </w:rPr>
        <w:t>Плана социально-экономического развития Усть-</w:t>
      </w:r>
      <w:r w:rsidRPr="00DA0187">
        <w:rPr>
          <w:b/>
          <w:bCs/>
          <w:spacing w:val="5"/>
          <w:szCs w:val="28"/>
        </w:rPr>
        <w:t>Таркского</w:t>
      </w:r>
      <w:r w:rsidR="002815F5" w:rsidRPr="00DA0187">
        <w:rPr>
          <w:b/>
          <w:bCs/>
          <w:spacing w:val="5"/>
          <w:szCs w:val="28"/>
        </w:rPr>
        <w:t xml:space="preserve"> </w:t>
      </w:r>
      <w:r w:rsidRPr="00DA0187">
        <w:rPr>
          <w:b/>
          <w:bCs/>
          <w:spacing w:val="5"/>
          <w:szCs w:val="28"/>
        </w:rPr>
        <w:t>сельсовета на 201</w:t>
      </w:r>
      <w:r w:rsidR="00DA3208" w:rsidRPr="00DA0187">
        <w:rPr>
          <w:b/>
          <w:bCs/>
          <w:spacing w:val="5"/>
          <w:szCs w:val="28"/>
        </w:rPr>
        <w:t>8</w:t>
      </w:r>
      <w:r w:rsidRPr="00DA0187">
        <w:rPr>
          <w:b/>
          <w:bCs/>
          <w:spacing w:val="5"/>
          <w:szCs w:val="28"/>
        </w:rPr>
        <w:t xml:space="preserve"> год и на плановый период 201</w:t>
      </w:r>
      <w:r w:rsidR="00DA3208" w:rsidRPr="00DA0187">
        <w:rPr>
          <w:b/>
          <w:bCs/>
          <w:spacing w:val="5"/>
          <w:szCs w:val="28"/>
        </w:rPr>
        <w:t>9</w:t>
      </w:r>
      <w:r w:rsidRPr="00DA0187">
        <w:rPr>
          <w:b/>
          <w:bCs/>
          <w:spacing w:val="5"/>
          <w:szCs w:val="28"/>
        </w:rPr>
        <w:t xml:space="preserve"> и 20</w:t>
      </w:r>
      <w:r w:rsidR="00DA3208" w:rsidRPr="00DA0187">
        <w:rPr>
          <w:b/>
          <w:bCs/>
          <w:spacing w:val="5"/>
          <w:szCs w:val="28"/>
        </w:rPr>
        <w:t>20</w:t>
      </w:r>
      <w:r w:rsidRPr="00DA0187">
        <w:rPr>
          <w:b/>
          <w:bCs/>
          <w:spacing w:val="5"/>
          <w:szCs w:val="28"/>
        </w:rPr>
        <w:t>г.г.</w:t>
      </w:r>
    </w:p>
    <w:p w:rsidR="003C404B" w:rsidRPr="008D7FE7" w:rsidRDefault="003C404B" w:rsidP="003C404B">
      <w:pPr>
        <w:shd w:val="clear" w:color="auto" w:fill="FFFFFF"/>
        <w:spacing w:before="624" w:line="322" w:lineRule="exact"/>
        <w:ind w:right="-185"/>
        <w:jc w:val="both"/>
        <w:rPr>
          <w:szCs w:val="28"/>
        </w:rPr>
      </w:pPr>
      <w:r w:rsidRPr="008D7FE7">
        <w:rPr>
          <w:spacing w:val="19"/>
          <w:szCs w:val="28"/>
        </w:rPr>
        <w:t xml:space="preserve">    В соответствии с Законом от 06.10.2003 г. №131-Ф3 «Об общих </w:t>
      </w:r>
      <w:r w:rsidRPr="008D7FE7">
        <w:rPr>
          <w:spacing w:val="5"/>
          <w:szCs w:val="28"/>
        </w:rPr>
        <w:t xml:space="preserve">принципах организации местного самоуправления в Российской Федерации», </w:t>
      </w:r>
      <w:r w:rsidRPr="008D7FE7">
        <w:rPr>
          <w:spacing w:val="21"/>
          <w:szCs w:val="28"/>
        </w:rPr>
        <w:t xml:space="preserve">Законом Новосибирской области от 15.12.2007 г. № 166-03 «О </w:t>
      </w:r>
      <w:r w:rsidRPr="008D7FE7">
        <w:rPr>
          <w:spacing w:val="6"/>
          <w:szCs w:val="28"/>
        </w:rPr>
        <w:t xml:space="preserve">прогнозировании, программах и планах социально-экономического развития </w:t>
      </w:r>
      <w:r w:rsidRPr="008D7FE7">
        <w:rPr>
          <w:spacing w:val="5"/>
          <w:szCs w:val="28"/>
        </w:rPr>
        <w:t xml:space="preserve">Новосибирской области», руководствуясь Уставом поселения </w:t>
      </w:r>
      <w:r w:rsidRPr="008D7FE7">
        <w:rPr>
          <w:spacing w:val="6"/>
          <w:szCs w:val="28"/>
        </w:rPr>
        <w:t>Совет депутатов, решил:</w:t>
      </w:r>
    </w:p>
    <w:p w:rsidR="003C404B" w:rsidRPr="008D7FE7" w:rsidRDefault="002815F5" w:rsidP="002815F5">
      <w:pPr>
        <w:pStyle w:val="af4"/>
        <w:numPr>
          <w:ilvl w:val="0"/>
          <w:numId w:val="19"/>
        </w:numPr>
        <w:shd w:val="clear" w:color="auto" w:fill="FFFFFF"/>
        <w:spacing w:line="322" w:lineRule="exact"/>
        <w:ind w:left="0" w:right="-142" w:firstLine="426"/>
        <w:jc w:val="both"/>
        <w:rPr>
          <w:spacing w:val="2"/>
          <w:szCs w:val="28"/>
        </w:rPr>
      </w:pPr>
      <w:r w:rsidRPr="008D7FE7">
        <w:rPr>
          <w:spacing w:val="10"/>
          <w:szCs w:val="28"/>
        </w:rPr>
        <w:t xml:space="preserve">Принять </w:t>
      </w:r>
      <w:r w:rsidR="003C404B" w:rsidRPr="008D7FE7">
        <w:rPr>
          <w:spacing w:val="10"/>
          <w:szCs w:val="28"/>
        </w:rPr>
        <w:t>План</w:t>
      </w:r>
      <w:r w:rsidRPr="008D7FE7">
        <w:rPr>
          <w:spacing w:val="10"/>
          <w:szCs w:val="28"/>
        </w:rPr>
        <w:t>а</w:t>
      </w:r>
      <w:r w:rsidR="003C404B" w:rsidRPr="008D7FE7">
        <w:rPr>
          <w:spacing w:val="10"/>
          <w:szCs w:val="28"/>
        </w:rPr>
        <w:t xml:space="preserve"> социально-экономического развития Усть-Таркского</w:t>
      </w:r>
      <w:r w:rsidRPr="008D7FE7">
        <w:rPr>
          <w:spacing w:val="10"/>
          <w:szCs w:val="28"/>
        </w:rPr>
        <w:t xml:space="preserve"> </w:t>
      </w:r>
      <w:r w:rsidR="003C404B" w:rsidRPr="008D7FE7">
        <w:rPr>
          <w:spacing w:val="10"/>
          <w:szCs w:val="28"/>
        </w:rPr>
        <w:t>сельсовета на 201</w:t>
      </w:r>
      <w:r w:rsidR="00DA3208">
        <w:rPr>
          <w:spacing w:val="10"/>
          <w:szCs w:val="28"/>
        </w:rPr>
        <w:t>8</w:t>
      </w:r>
      <w:r w:rsidR="003C404B" w:rsidRPr="008D7FE7">
        <w:rPr>
          <w:spacing w:val="10"/>
          <w:szCs w:val="28"/>
        </w:rPr>
        <w:t xml:space="preserve"> год и на плановый период 201</w:t>
      </w:r>
      <w:r w:rsidR="00DA3208">
        <w:rPr>
          <w:spacing w:val="10"/>
          <w:szCs w:val="28"/>
        </w:rPr>
        <w:t>9</w:t>
      </w:r>
      <w:r w:rsidR="003C404B" w:rsidRPr="008D7FE7">
        <w:rPr>
          <w:spacing w:val="10"/>
          <w:szCs w:val="28"/>
        </w:rPr>
        <w:t xml:space="preserve"> и 20</w:t>
      </w:r>
      <w:r w:rsidR="00DA3208">
        <w:rPr>
          <w:spacing w:val="10"/>
          <w:szCs w:val="28"/>
        </w:rPr>
        <w:t>20</w:t>
      </w:r>
      <w:r w:rsidR="003C404B" w:rsidRPr="008D7FE7">
        <w:rPr>
          <w:spacing w:val="10"/>
          <w:szCs w:val="28"/>
        </w:rPr>
        <w:t>г.г. (согласно</w:t>
      </w:r>
      <w:r w:rsidRPr="008D7FE7">
        <w:rPr>
          <w:spacing w:val="10"/>
          <w:szCs w:val="28"/>
        </w:rPr>
        <w:t xml:space="preserve"> </w:t>
      </w:r>
      <w:r w:rsidR="003C404B" w:rsidRPr="008D7FE7">
        <w:rPr>
          <w:spacing w:val="2"/>
          <w:szCs w:val="28"/>
        </w:rPr>
        <w:t>приложению № 1).</w:t>
      </w:r>
    </w:p>
    <w:p w:rsidR="00280968" w:rsidRPr="008D7FE7" w:rsidRDefault="00280968" w:rsidP="00280968">
      <w:pPr>
        <w:pStyle w:val="af4"/>
        <w:numPr>
          <w:ilvl w:val="0"/>
          <w:numId w:val="19"/>
        </w:numPr>
        <w:shd w:val="clear" w:color="auto" w:fill="FFFFFF"/>
        <w:spacing w:line="322" w:lineRule="exact"/>
        <w:ind w:left="0" w:right="-142" w:firstLine="426"/>
        <w:rPr>
          <w:szCs w:val="28"/>
        </w:rPr>
      </w:pPr>
      <w:r w:rsidRPr="008D7FE7">
        <w:rPr>
          <w:szCs w:val="28"/>
        </w:rPr>
        <w:t xml:space="preserve">Опубликовать </w:t>
      </w:r>
      <w:r>
        <w:rPr>
          <w:spacing w:val="10"/>
          <w:szCs w:val="28"/>
        </w:rPr>
        <w:t xml:space="preserve"> План</w:t>
      </w:r>
      <w:r w:rsidRPr="008D7FE7">
        <w:rPr>
          <w:spacing w:val="10"/>
          <w:szCs w:val="28"/>
        </w:rPr>
        <w:t xml:space="preserve"> социально-экономического развития Усть-Таркского сельсовета на 201</w:t>
      </w:r>
      <w:r>
        <w:rPr>
          <w:spacing w:val="10"/>
          <w:szCs w:val="28"/>
        </w:rPr>
        <w:t>8</w:t>
      </w:r>
      <w:r w:rsidRPr="008D7FE7">
        <w:rPr>
          <w:spacing w:val="10"/>
          <w:szCs w:val="28"/>
        </w:rPr>
        <w:t>год и на плановый период 201</w:t>
      </w:r>
      <w:r>
        <w:rPr>
          <w:spacing w:val="10"/>
          <w:szCs w:val="28"/>
        </w:rPr>
        <w:t>9</w:t>
      </w:r>
      <w:r w:rsidRPr="008D7FE7">
        <w:rPr>
          <w:spacing w:val="10"/>
          <w:szCs w:val="28"/>
        </w:rPr>
        <w:t xml:space="preserve"> и 20</w:t>
      </w:r>
      <w:r>
        <w:rPr>
          <w:spacing w:val="10"/>
          <w:szCs w:val="28"/>
        </w:rPr>
        <w:t>20</w:t>
      </w:r>
      <w:r w:rsidRPr="008D7FE7">
        <w:rPr>
          <w:spacing w:val="10"/>
          <w:szCs w:val="28"/>
        </w:rPr>
        <w:t>г.г.</w:t>
      </w:r>
    </w:p>
    <w:p w:rsidR="00280968" w:rsidRDefault="00280968" w:rsidP="00280968">
      <w:pPr>
        <w:pStyle w:val="211"/>
        <w:rPr>
          <w:sz w:val="28"/>
          <w:szCs w:val="28"/>
        </w:rPr>
      </w:pPr>
      <w:r>
        <w:rPr>
          <w:b w:val="0"/>
          <w:sz w:val="28"/>
          <w:szCs w:val="28"/>
        </w:rPr>
        <w:t xml:space="preserve"> в Бюллетене органов местного самоуправления Усть-Таркского района.</w:t>
      </w:r>
    </w:p>
    <w:p w:rsidR="00280968" w:rsidRPr="008D7FE7" w:rsidRDefault="00280968" w:rsidP="00280968">
      <w:pPr>
        <w:shd w:val="clear" w:color="auto" w:fill="FFFFFF"/>
        <w:spacing w:line="322" w:lineRule="exact"/>
        <w:ind w:right="-142"/>
        <w:rPr>
          <w:szCs w:val="28"/>
        </w:rPr>
      </w:pPr>
    </w:p>
    <w:p w:rsidR="00280968" w:rsidRPr="008D7FE7" w:rsidRDefault="00280968" w:rsidP="00280968">
      <w:pPr>
        <w:shd w:val="clear" w:color="auto" w:fill="FFFFFF"/>
        <w:spacing w:line="322" w:lineRule="exact"/>
        <w:ind w:right="-142"/>
        <w:rPr>
          <w:szCs w:val="28"/>
        </w:rPr>
      </w:pPr>
    </w:p>
    <w:p w:rsidR="00280968" w:rsidRDefault="00280968" w:rsidP="00280968">
      <w:pPr>
        <w:shd w:val="clear" w:color="auto" w:fill="FFFFFF"/>
        <w:spacing w:line="322" w:lineRule="exact"/>
        <w:ind w:right="-142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80968" w:rsidRPr="00EE6D37" w:rsidTr="00683250">
        <w:tc>
          <w:tcPr>
            <w:tcW w:w="4785" w:type="dxa"/>
            <w:shd w:val="clear" w:color="auto" w:fill="auto"/>
          </w:tcPr>
          <w:p w:rsidR="00280968" w:rsidRPr="00EE6D37" w:rsidRDefault="00280968" w:rsidP="00683250">
            <w:pPr>
              <w:rPr>
                <w:szCs w:val="28"/>
              </w:rPr>
            </w:pPr>
            <w:r w:rsidRPr="00EE6D37">
              <w:rPr>
                <w:szCs w:val="28"/>
              </w:rPr>
              <w:t xml:space="preserve">Председатель Совета депутатов                             </w:t>
            </w:r>
          </w:p>
          <w:p w:rsidR="00280968" w:rsidRPr="00EE6D37" w:rsidRDefault="00280968" w:rsidP="00683250">
            <w:pPr>
              <w:rPr>
                <w:szCs w:val="28"/>
              </w:rPr>
            </w:pPr>
            <w:r w:rsidRPr="00EE6D37">
              <w:rPr>
                <w:szCs w:val="28"/>
              </w:rPr>
              <w:t xml:space="preserve">Усть-Таркского сельсовета                                       Усть-Таркского района                              </w:t>
            </w:r>
          </w:p>
          <w:p w:rsidR="00280968" w:rsidRPr="00EE6D37" w:rsidRDefault="00280968" w:rsidP="00683250">
            <w:pPr>
              <w:rPr>
                <w:szCs w:val="28"/>
              </w:rPr>
            </w:pPr>
            <w:r w:rsidRPr="00EE6D37">
              <w:rPr>
                <w:szCs w:val="28"/>
              </w:rPr>
              <w:t xml:space="preserve">Новосибирской области                                         </w:t>
            </w:r>
          </w:p>
          <w:p w:rsidR="00280968" w:rsidRDefault="00280968" w:rsidP="00683250">
            <w:pPr>
              <w:ind w:firstLine="142"/>
              <w:rPr>
                <w:szCs w:val="28"/>
              </w:rPr>
            </w:pPr>
            <w:r w:rsidRPr="00EE6D37">
              <w:rPr>
                <w:szCs w:val="28"/>
              </w:rPr>
              <w:t xml:space="preserve">                           </w:t>
            </w:r>
          </w:p>
          <w:p w:rsidR="00280968" w:rsidRPr="00EE6D37" w:rsidRDefault="00280968" w:rsidP="00683250">
            <w:pPr>
              <w:rPr>
                <w:szCs w:val="28"/>
              </w:rPr>
            </w:pPr>
            <w:r w:rsidRPr="00EE6D37">
              <w:rPr>
                <w:szCs w:val="28"/>
              </w:rPr>
              <w:t xml:space="preserve">Предвечный В.Н.  ______________                        </w:t>
            </w:r>
          </w:p>
        </w:tc>
        <w:tc>
          <w:tcPr>
            <w:tcW w:w="4786" w:type="dxa"/>
            <w:shd w:val="clear" w:color="auto" w:fill="auto"/>
          </w:tcPr>
          <w:p w:rsidR="00280968" w:rsidRPr="00EE6D37" w:rsidRDefault="00280968" w:rsidP="00683250">
            <w:pPr>
              <w:ind w:firstLine="142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Pr="00EE6D37">
              <w:rPr>
                <w:szCs w:val="28"/>
              </w:rPr>
              <w:t>Глава  Усть-Таркского сельсовета</w:t>
            </w:r>
          </w:p>
          <w:p w:rsidR="00280968" w:rsidRPr="00EE6D37" w:rsidRDefault="00280968" w:rsidP="00683250">
            <w:pPr>
              <w:rPr>
                <w:szCs w:val="28"/>
              </w:rPr>
            </w:pPr>
            <w:r w:rsidRPr="00EE6D37">
              <w:rPr>
                <w:szCs w:val="28"/>
              </w:rPr>
              <w:t xml:space="preserve">  </w:t>
            </w:r>
            <w:r>
              <w:rPr>
                <w:szCs w:val="28"/>
              </w:rPr>
              <w:t xml:space="preserve">    </w:t>
            </w:r>
            <w:r w:rsidRPr="00EE6D37">
              <w:rPr>
                <w:szCs w:val="28"/>
              </w:rPr>
              <w:t xml:space="preserve">Усть-Таркского района                              </w:t>
            </w:r>
          </w:p>
          <w:p w:rsidR="00280968" w:rsidRPr="00EE6D37" w:rsidRDefault="00280968" w:rsidP="00683250">
            <w:pPr>
              <w:rPr>
                <w:szCs w:val="28"/>
              </w:rPr>
            </w:pPr>
            <w:r w:rsidRPr="00EE6D37">
              <w:rPr>
                <w:szCs w:val="28"/>
              </w:rPr>
              <w:t xml:space="preserve">  </w:t>
            </w:r>
            <w:r>
              <w:rPr>
                <w:szCs w:val="28"/>
              </w:rPr>
              <w:t xml:space="preserve">    </w:t>
            </w:r>
            <w:r w:rsidRPr="00EE6D37">
              <w:rPr>
                <w:szCs w:val="28"/>
              </w:rPr>
              <w:t xml:space="preserve">Новосибирской области                                         </w:t>
            </w:r>
          </w:p>
          <w:p w:rsidR="00280968" w:rsidRPr="00EE6D37" w:rsidRDefault="00280968" w:rsidP="00683250">
            <w:pPr>
              <w:ind w:firstLine="142"/>
              <w:rPr>
                <w:szCs w:val="28"/>
              </w:rPr>
            </w:pPr>
            <w:r w:rsidRPr="00EE6D37">
              <w:rPr>
                <w:szCs w:val="28"/>
              </w:rPr>
              <w:t xml:space="preserve">                          </w:t>
            </w:r>
          </w:p>
          <w:p w:rsidR="00280968" w:rsidRPr="00EE6D37" w:rsidRDefault="00280968" w:rsidP="00683250">
            <w:pPr>
              <w:ind w:firstLine="142"/>
              <w:rPr>
                <w:szCs w:val="28"/>
              </w:rPr>
            </w:pPr>
            <w:r w:rsidRPr="00EE6D37">
              <w:rPr>
                <w:szCs w:val="28"/>
              </w:rPr>
              <w:t xml:space="preserve">     </w:t>
            </w:r>
          </w:p>
          <w:p w:rsidR="00280968" w:rsidRPr="00EE6D37" w:rsidRDefault="00280968" w:rsidP="00683250">
            <w:pPr>
              <w:jc w:val="both"/>
              <w:rPr>
                <w:szCs w:val="28"/>
              </w:rPr>
            </w:pPr>
            <w:r w:rsidRPr="00EE6D37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</w:t>
            </w:r>
            <w:r w:rsidRPr="00EE6D37">
              <w:rPr>
                <w:szCs w:val="28"/>
              </w:rPr>
              <w:t xml:space="preserve"> </w:t>
            </w:r>
            <w:proofErr w:type="spellStart"/>
            <w:r w:rsidRPr="00EE6D37">
              <w:rPr>
                <w:szCs w:val="28"/>
              </w:rPr>
              <w:t>Шушканов</w:t>
            </w:r>
            <w:proofErr w:type="spellEnd"/>
            <w:r w:rsidRPr="00EE6D37">
              <w:rPr>
                <w:szCs w:val="28"/>
              </w:rPr>
              <w:t xml:space="preserve"> В.В.  ______________</w:t>
            </w:r>
          </w:p>
        </w:tc>
      </w:tr>
    </w:tbl>
    <w:p w:rsidR="003C404B" w:rsidRDefault="003C404B" w:rsidP="002815F5">
      <w:pPr>
        <w:shd w:val="clear" w:color="auto" w:fill="FFFFFF"/>
        <w:tabs>
          <w:tab w:val="left" w:pos="426"/>
        </w:tabs>
        <w:spacing w:line="322" w:lineRule="exact"/>
        <w:ind w:right="-850"/>
        <w:rPr>
          <w:spacing w:val="-21"/>
          <w:szCs w:val="28"/>
        </w:rPr>
      </w:pPr>
      <w:r>
        <w:rPr>
          <w:spacing w:val="17"/>
          <w:szCs w:val="28"/>
        </w:rPr>
        <w:t xml:space="preserve">     </w:t>
      </w:r>
      <w:r w:rsidR="002815F5">
        <w:rPr>
          <w:spacing w:val="17"/>
          <w:szCs w:val="28"/>
        </w:rPr>
        <w:t xml:space="preserve"> </w:t>
      </w:r>
    </w:p>
    <w:p w:rsidR="003C404B" w:rsidRDefault="003C404B" w:rsidP="003C404B">
      <w:pPr>
        <w:ind w:right="-850"/>
        <w:rPr>
          <w:sz w:val="20"/>
          <w:szCs w:val="20"/>
        </w:rPr>
      </w:pPr>
    </w:p>
    <w:p w:rsidR="003C404B" w:rsidRDefault="003C404B" w:rsidP="003C404B">
      <w:pPr>
        <w:ind w:right="-850"/>
      </w:pPr>
    </w:p>
    <w:p w:rsidR="00FD2A2B" w:rsidRDefault="00FD2A2B" w:rsidP="003C404B">
      <w:pPr>
        <w:ind w:right="-850"/>
      </w:pPr>
    </w:p>
    <w:p w:rsidR="00FD2A2B" w:rsidRDefault="00FD2A2B" w:rsidP="003C404B">
      <w:pPr>
        <w:ind w:right="-850"/>
      </w:pPr>
    </w:p>
    <w:p w:rsidR="00FD2A2B" w:rsidRDefault="00FD2A2B" w:rsidP="003C404B">
      <w:pPr>
        <w:ind w:right="-850"/>
      </w:pPr>
    </w:p>
    <w:p w:rsidR="00FD2A2B" w:rsidRDefault="00FD2A2B" w:rsidP="003C404B">
      <w:pPr>
        <w:ind w:right="-850"/>
      </w:pPr>
    </w:p>
    <w:p w:rsidR="00280968" w:rsidRDefault="00280968" w:rsidP="003C404B">
      <w:pPr>
        <w:ind w:right="-850"/>
      </w:pPr>
    </w:p>
    <w:p w:rsidR="00280968" w:rsidRDefault="00280968" w:rsidP="003C404B">
      <w:pPr>
        <w:ind w:right="-850"/>
      </w:pPr>
    </w:p>
    <w:p w:rsidR="00280968" w:rsidRDefault="00280968" w:rsidP="003C404B">
      <w:pPr>
        <w:ind w:right="-850"/>
      </w:pPr>
    </w:p>
    <w:p w:rsidR="00280968" w:rsidRDefault="00280968" w:rsidP="003C404B">
      <w:pPr>
        <w:ind w:right="-850"/>
      </w:pPr>
    </w:p>
    <w:p w:rsidR="00280968" w:rsidRDefault="00280968" w:rsidP="003C404B">
      <w:pPr>
        <w:ind w:right="-850"/>
      </w:pPr>
    </w:p>
    <w:p w:rsidR="003C404B" w:rsidRDefault="003C404B" w:rsidP="003C404B">
      <w:pPr>
        <w:ind w:right="-850"/>
      </w:pPr>
    </w:p>
    <w:p w:rsidR="00276ECA" w:rsidRPr="00D561E4" w:rsidRDefault="00276ECA" w:rsidP="00276ECA">
      <w:pPr>
        <w:jc w:val="right"/>
        <w:rPr>
          <w:b/>
          <w:sz w:val="24"/>
          <w:szCs w:val="20"/>
        </w:rPr>
      </w:pPr>
      <w:r w:rsidRPr="00D561E4">
        <w:rPr>
          <w:b/>
          <w:sz w:val="24"/>
          <w:szCs w:val="20"/>
        </w:rPr>
        <w:t>Приложение 1</w:t>
      </w:r>
    </w:p>
    <w:p w:rsidR="00276ECA" w:rsidRPr="00D561E4" w:rsidRDefault="00276ECA" w:rsidP="00276ECA">
      <w:pPr>
        <w:jc w:val="center"/>
        <w:rPr>
          <w:b/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jc w:val="center"/>
        <w:rPr>
          <w:sz w:val="24"/>
          <w:szCs w:val="20"/>
        </w:rPr>
      </w:pPr>
    </w:p>
    <w:p w:rsidR="00276ECA" w:rsidRPr="00D561E4" w:rsidRDefault="00276ECA" w:rsidP="00276ECA">
      <w:pPr>
        <w:pStyle w:val="13"/>
        <w:rPr>
          <w:sz w:val="36"/>
          <w:szCs w:val="36"/>
        </w:rPr>
      </w:pPr>
      <w:r w:rsidRPr="00D561E4">
        <w:rPr>
          <w:sz w:val="36"/>
          <w:szCs w:val="36"/>
        </w:rPr>
        <w:t>НОВОСИБИРСКАЯ ОБЛАСТЬ</w:t>
      </w:r>
    </w:p>
    <w:p w:rsidR="00276ECA" w:rsidRPr="00D561E4" w:rsidRDefault="00276ECA" w:rsidP="00276ECA">
      <w:pPr>
        <w:pStyle w:val="13"/>
        <w:rPr>
          <w:sz w:val="36"/>
          <w:szCs w:val="36"/>
        </w:rPr>
      </w:pPr>
    </w:p>
    <w:p w:rsidR="00276ECA" w:rsidRPr="00D561E4" w:rsidRDefault="00276ECA" w:rsidP="00276ECA">
      <w:pPr>
        <w:jc w:val="center"/>
        <w:rPr>
          <w:sz w:val="32"/>
          <w:szCs w:val="32"/>
        </w:rPr>
      </w:pPr>
      <w:r>
        <w:rPr>
          <w:sz w:val="36"/>
          <w:szCs w:val="36"/>
        </w:rPr>
        <w:t xml:space="preserve">УСТЬ-ТАРКСКИЙ </w:t>
      </w:r>
      <w:r w:rsidRPr="00D561E4">
        <w:rPr>
          <w:sz w:val="36"/>
          <w:szCs w:val="36"/>
        </w:rPr>
        <w:t>РАЙОН</w:t>
      </w:r>
    </w:p>
    <w:p w:rsidR="00276ECA" w:rsidRDefault="00276ECA" w:rsidP="00276ECA">
      <w:pPr>
        <w:jc w:val="center"/>
        <w:rPr>
          <w:sz w:val="32"/>
          <w:szCs w:val="32"/>
        </w:rPr>
      </w:pPr>
    </w:p>
    <w:p w:rsidR="00E858DE" w:rsidRPr="00E858DE" w:rsidRDefault="00E858DE" w:rsidP="00276ECA">
      <w:pPr>
        <w:jc w:val="center"/>
        <w:rPr>
          <w:sz w:val="36"/>
          <w:szCs w:val="36"/>
        </w:rPr>
      </w:pPr>
      <w:r w:rsidRPr="00E858DE">
        <w:rPr>
          <w:sz w:val="36"/>
          <w:szCs w:val="36"/>
        </w:rPr>
        <w:t>УСТЬ-ТАРКСКИЙ СЕЛЬСОВЕТ</w:t>
      </w:r>
    </w:p>
    <w:p w:rsidR="00276ECA" w:rsidRPr="00D561E4" w:rsidRDefault="00276ECA" w:rsidP="00276ECA">
      <w:pPr>
        <w:jc w:val="center"/>
        <w:rPr>
          <w:sz w:val="32"/>
          <w:szCs w:val="32"/>
        </w:rPr>
      </w:pPr>
    </w:p>
    <w:p w:rsidR="00276ECA" w:rsidRDefault="00276ECA" w:rsidP="00276ECA">
      <w:pPr>
        <w:jc w:val="center"/>
        <w:rPr>
          <w:sz w:val="32"/>
          <w:szCs w:val="32"/>
        </w:rPr>
      </w:pPr>
    </w:p>
    <w:p w:rsidR="00E858DE" w:rsidRDefault="00E858DE" w:rsidP="00276ECA">
      <w:pPr>
        <w:jc w:val="center"/>
        <w:rPr>
          <w:sz w:val="32"/>
          <w:szCs w:val="32"/>
        </w:rPr>
      </w:pPr>
    </w:p>
    <w:p w:rsidR="00E858DE" w:rsidRPr="00D561E4" w:rsidRDefault="00E858DE" w:rsidP="00276ECA">
      <w:pPr>
        <w:jc w:val="center"/>
        <w:rPr>
          <w:sz w:val="32"/>
          <w:szCs w:val="32"/>
        </w:rPr>
      </w:pPr>
    </w:p>
    <w:p w:rsidR="00276ECA" w:rsidRPr="00D561E4" w:rsidRDefault="00276ECA" w:rsidP="00276ECA">
      <w:pPr>
        <w:jc w:val="center"/>
        <w:rPr>
          <w:sz w:val="32"/>
          <w:szCs w:val="32"/>
        </w:rPr>
      </w:pPr>
    </w:p>
    <w:p w:rsidR="00276ECA" w:rsidRPr="00BF1811" w:rsidRDefault="00BF1811" w:rsidP="00276ECA">
      <w:pPr>
        <w:spacing w:line="228" w:lineRule="auto"/>
        <w:jc w:val="center"/>
        <w:rPr>
          <w:rFonts w:cs="Arial"/>
          <w:b/>
          <w:bCs/>
          <w:sz w:val="36"/>
          <w:szCs w:val="36"/>
        </w:rPr>
      </w:pPr>
      <w:r w:rsidRPr="00BF1811">
        <w:rPr>
          <w:rFonts w:cs="Arial"/>
          <w:b/>
          <w:bCs/>
          <w:sz w:val="36"/>
          <w:szCs w:val="36"/>
        </w:rPr>
        <w:t>ПЛАН</w:t>
      </w:r>
    </w:p>
    <w:p w:rsidR="00276ECA" w:rsidRPr="00D561E4" w:rsidRDefault="00276ECA" w:rsidP="00276ECA">
      <w:pPr>
        <w:spacing w:line="228" w:lineRule="auto"/>
        <w:jc w:val="center"/>
        <w:rPr>
          <w:rFonts w:cs="Arial"/>
          <w:b/>
          <w:bCs/>
          <w:sz w:val="36"/>
          <w:szCs w:val="36"/>
        </w:rPr>
      </w:pPr>
    </w:p>
    <w:p w:rsidR="00276ECA" w:rsidRPr="00D561E4" w:rsidRDefault="00276ECA" w:rsidP="00276ECA">
      <w:pPr>
        <w:pStyle w:val="13"/>
        <w:rPr>
          <w:sz w:val="36"/>
          <w:szCs w:val="36"/>
        </w:rPr>
      </w:pPr>
      <w:r w:rsidRPr="00D561E4">
        <w:rPr>
          <w:sz w:val="36"/>
          <w:szCs w:val="36"/>
        </w:rPr>
        <w:t>СОЦИАЛЬНО-ЭКОНОМИЧЕСКОГО РАЗВИТИЯ</w:t>
      </w:r>
    </w:p>
    <w:p w:rsidR="00276ECA" w:rsidRPr="00D561E4" w:rsidRDefault="00276ECA" w:rsidP="00276ECA">
      <w:pPr>
        <w:pStyle w:val="13"/>
        <w:rPr>
          <w:sz w:val="36"/>
          <w:szCs w:val="36"/>
        </w:rPr>
      </w:pPr>
      <w:r>
        <w:rPr>
          <w:sz w:val="36"/>
          <w:szCs w:val="36"/>
        </w:rPr>
        <w:t xml:space="preserve"> УСТЬ-ТАРКСКОГО </w:t>
      </w:r>
      <w:r w:rsidR="00E858DE">
        <w:rPr>
          <w:sz w:val="36"/>
          <w:szCs w:val="36"/>
        </w:rPr>
        <w:t>СЕЛЬСОВЕТА</w:t>
      </w:r>
      <w:r w:rsidRPr="00D561E4">
        <w:rPr>
          <w:sz w:val="36"/>
          <w:szCs w:val="36"/>
        </w:rPr>
        <w:t xml:space="preserve"> </w:t>
      </w:r>
    </w:p>
    <w:p w:rsidR="00276ECA" w:rsidRPr="00D561E4" w:rsidRDefault="00276ECA" w:rsidP="00276ECA">
      <w:pPr>
        <w:rPr>
          <w:b/>
          <w:sz w:val="36"/>
          <w:szCs w:val="36"/>
        </w:rPr>
      </w:pPr>
      <w:r w:rsidRPr="00D561E4">
        <w:rPr>
          <w:b/>
          <w:sz w:val="36"/>
          <w:szCs w:val="36"/>
        </w:rPr>
        <w:t xml:space="preserve">             </w:t>
      </w:r>
    </w:p>
    <w:p w:rsidR="00276ECA" w:rsidRPr="00D561E4" w:rsidRDefault="00276ECA" w:rsidP="00276ECA">
      <w:pPr>
        <w:jc w:val="center"/>
        <w:rPr>
          <w:sz w:val="36"/>
          <w:szCs w:val="36"/>
        </w:rPr>
      </w:pPr>
      <w:r w:rsidRPr="00D561E4">
        <w:rPr>
          <w:sz w:val="36"/>
          <w:szCs w:val="36"/>
        </w:rPr>
        <w:t>на 201</w:t>
      </w:r>
      <w:r w:rsidR="00F93E3A">
        <w:rPr>
          <w:sz w:val="36"/>
          <w:szCs w:val="36"/>
        </w:rPr>
        <w:t>8</w:t>
      </w:r>
      <w:r>
        <w:rPr>
          <w:sz w:val="36"/>
          <w:szCs w:val="36"/>
        </w:rPr>
        <w:t xml:space="preserve"> год и плановый период </w:t>
      </w:r>
      <w:r w:rsidRPr="00D561E4">
        <w:rPr>
          <w:sz w:val="36"/>
          <w:szCs w:val="36"/>
        </w:rPr>
        <w:t>201</w:t>
      </w:r>
      <w:r w:rsidR="00F93E3A">
        <w:rPr>
          <w:sz w:val="36"/>
          <w:szCs w:val="36"/>
        </w:rPr>
        <w:t>9</w:t>
      </w:r>
      <w:r w:rsidRPr="00D561E4">
        <w:rPr>
          <w:sz w:val="36"/>
          <w:szCs w:val="36"/>
        </w:rPr>
        <w:t xml:space="preserve"> и 20</w:t>
      </w:r>
      <w:r w:rsidR="00F93E3A">
        <w:rPr>
          <w:sz w:val="36"/>
          <w:szCs w:val="36"/>
        </w:rPr>
        <w:t>20</w:t>
      </w:r>
      <w:r w:rsidRPr="00D561E4">
        <w:rPr>
          <w:sz w:val="36"/>
          <w:szCs w:val="36"/>
        </w:rPr>
        <w:t xml:space="preserve"> годы.</w:t>
      </w:r>
    </w:p>
    <w:p w:rsidR="00276ECA" w:rsidRPr="00D561E4" w:rsidRDefault="00276ECA" w:rsidP="00276ECA">
      <w:pPr>
        <w:jc w:val="center"/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jc w:val="center"/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jc w:val="center"/>
        <w:rPr>
          <w:sz w:val="32"/>
          <w:szCs w:val="32"/>
        </w:rPr>
      </w:pPr>
      <w:proofErr w:type="gramStart"/>
      <w:r w:rsidRPr="00D561E4">
        <w:rPr>
          <w:sz w:val="32"/>
          <w:szCs w:val="32"/>
        </w:rPr>
        <w:t>с</w:t>
      </w:r>
      <w:proofErr w:type="gramEnd"/>
      <w:r w:rsidRPr="00D561E4">
        <w:rPr>
          <w:sz w:val="32"/>
          <w:szCs w:val="32"/>
        </w:rPr>
        <w:t xml:space="preserve">. </w:t>
      </w:r>
      <w:proofErr w:type="gramStart"/>
      <w:r w:rsidRPr="00D561E4">
        <w:rPr>
          <w:sz w:val="32"/>
          <w:szCs w:val="32"/>
        </w:rPr>
        <w:t>Усть-Тарка</w:t>
      </w:r>
      <w:proofErr w:type="gramEnd"/>
      <w:r w:rsidRPr="00D561E4">
        <w:rPr>
          <w:sz w:val="32"/>
          <w:szCs w:val="32"/>
        </w:rPr>
        <w:t xml:space="preserve"> 201</w:t>
      </w:r>
      <w:r w:rsidR="00F93E3A">
        <w:rPr>
          <w:sz w:val="32"/>
          <w:szCs w:val="32"/>
        </w:rPr>
        <w:t>7</w:t>
      </w:r>
      <w:r w:rsidRPr="00D561E4">
        <w:rPr>
          <w:sz w:val="32"/>
          <w:szCs w:val="32"/>
        </w:rPr>
        <w:t xml:space="preserve"> год</w:t>
      </w:r>
    </w:p>
    <w:p w:rsidR="00276ECA" w:rsidRDefault="00276ECA" w:rsidP="00276ECA">
      <w:pPr>
        <w:jc w:val="center"/>
        <w:rPr>
          <w:b/>
          <w:sz w:val="24"/>
        </w:rPr>
      </w:pPr>
    </w:p>
    <w:p w:rsidR="00E858DE" w:rsidRDefault="00E858DE" w:rsidP="00276ECA">
      <w:pPr>
        <w:jc w:val="center"/>
        <w:rPr>
          <w:b/>
          <w:sz w:val="24"/>
        </w:rPr>
      </w:pPr>
    </w:p>
    <w:p w:rsidR="00E858DE" w:rsidRDefault="00E858DE" w:rsidP="00276ECA">
      <w:pPr>
        <w:jc w:val="center"/>
        <w:rPr>
          <w:b/>
          <w:sz w:val="24"/>
        </w:rPr>
      </w:pPr>
    </w:p>
    <w:p w:rsidR="00E858DE" w:rsidRDefault="00E858DE" w:rsidP="00276ECA">
      <w:pPr>
        <w:jc w:val="center"/>
        <w:rPr>
          <w:b/>
          <w:sz w:val="24"/>
        </w:rPr>
      </w:pPr>
    </w:p>
    <w:p w:rsidR="00E858DE" w:rsidRDefault="00E858DE" w:rsidP="00276ECA">
      <w:pPr>
        <w:jc w:val="center"/>
        <w:rPr>
          <w:b/>
          <w:sz w:val="24"/>
        </w:rPr>
      </w:pPr>
    </w:p>
    <w:p w:rsidR="00E858DE" w:rsidRPr="00D561E4" w:rsidRDefault="00E858DE" w:rsidP="00276ECA">
      <w:pPr>
        <w:jc w:val="center"/>
        <w:rPr>
          <w:b/>
          <w:sz w:val="24"/>
        </w:rPr>
      </w:pPr>
    </w:p>
    <w:p w:rsidR="00276ECA" w:rsidRPr="00D561E4" w:rsidRDefault="00276ECA" w:rsidP="00276ECA">
      <w:pPr>
        <w:pStyle w:val="1"/>
        <w:jc w:val="center"/>
      </w:pPr>
      <w:bookmarkStart w:id="1" w:name="_Toc374024435"/>
      <w:r w:rsidRPr="00D561E4">
        <w:t>Введение</w:t>
      </w:r>
      <w:bookmarkEnd w:id="1"/>
    </w:p>
    <w:p w:rsidR="00276ECA" w:rsidRPr="00D561E4" w:rsidRDefault="00276ECA" w:rsidP="00276ECA">
      <w:pPr>
        <w:pStyle w:val="3"/>
        <w:jc w:val="center"/>
        <w:rPr>
          <w:b/>
          <w:szCs w:val="32"/>
        </w:rPr>
      </w:pPr>
    </w:p>
    <w:p w:rsidR="00276ECA" w:rsidRPr="00D561E4" w:rsidRDefault="00276ECA" w:rsidP="00276ECA">
      <w:pPr>
        <w:ind w:firstLine="709"/>
        <w:jc w:val="both"/>
        <w:rPr>
          <w:szCs w:val="28"/>
        </w:rPr>
      </w:pPr>
      <w:r w:rsidRPr="00D561E4">
        <w:rPr>
          <w:szCs w:val="28"/>
        </w:rPr>
        <w:t xml:space="preserve">План социально-экономического развития </w:t>
      </w:r>
      <w:r>
        <w:rPr>
          <w:szCs w:val="28"/>
        </w:rPr>
        <w:t xml:space="preserve">Усть-Таркского сельсовета </w:t>
      </w:r>
      <w:r w:rsidRPr="00D561E4">
        <w:rPr>
          <w:szCs w:val="28"/>
        </w:rPr>
        <w:t>Усть-Таркского района Новосибирской области на 201</w:t>
      </w:r>
      <w:r w:rsidR="0021268C">
        <w:rPr>
          <w:szCs w:val="28"/>
        </w:rPr>
        <w:t>8</w:t>
      </w:r>
      <w:r w:rsidRPr="00D561E4">
        <w:rPr>
          <w:szCs w:val="28"/>
        </w:rPr>
        <w:t>год и плановый период 201</w:t>
      </w:r>
      <w:r w:rsidR="0021268C">
        <w:rPr>
          <w:szCs w:val="28"/>
        </w:rPr>
        <w:t>9</w:t>
      </w:r>
      <w:r w:rsidRPr="00D561E4">
        <w:rPr>
          <w:szCs w:val="28"/>
        </w:rPr>
        <w:t xml:space="preserve"> и 20</w:t>
      </w:r>
      <w:r w:rsidR="0021268C">
        <w:rPr>
          <w:szCs w:val="28"/>
        </w:rPr>
        <w:t>20</w:t>
      </w:r>
      <w:r w:rsidRPr="00D561E4">
        <w:rPr>
          <w:szCs w:val="28"/>
        </w:rPr>
        <w:t xml:space="preserve"> годы  разработан в соответствии с</w:t>
      </w:r>
      <w:r w:rsidR="00BF1811">
        <w:rPr>
          <w:szCs w:val="28"/>
        </w:rPr>
        <w:t xml:space="preserve"> Федеральным законом о стратегическом планировании в Российской Федерации от 28.06.2014г.</w:t>
      </w:r>
    </w:p>
    <w:p w:rsidR="00276ECA" w:rsidRPr="00D561E4" w:rsidRDefault="00276ECA" w:rsidP="00176B6F">
      <w:pPr>
        <w:ind w:firstLine="709"/>
        <w:jc w:val="both"/>
        <w:rPr>
          <w:b/>
          <w:szCs w:val="32"/>
        </w:rPr>
      </w:pPr>
      <w:r w:rsidRPr="00D561E4">
        <w:rPr>
          <w:szCs w:val="28"/>
        </w:rPr>
        <w:t xml:space="preserve"> План определяет действия органов местного самоуправления </w:t>
      </w:r>
      <w:r>
        <w:rPr>
          <w:szCs w:val="28"/>
        </w:rPr>
        <w:t>поселения</w:t>
      </w:r>
      <w:r w:rsidRPr="00D561E4">
        <w:rPr>
          <w:szCs w:val="28"/>
        </w:rPr>
        <w:t xml:space="preserve"> в целях создания благоприятной среды проживания  и повышения уровня жизни населения, условий для развития частного, государственного и муниципального сектора экономики. Для достижения целей, определенных Планом и Комплексной программой социально-экономического развития Усть-Таркского </w:t>
      </w:r>
      <w:r>
        <w:rPr>
          <w:szCs w:val="28"/>
        </w:rPr>
        <w:t>сельсовета</w:t>
      </w:r>
      <w:r w:rsidRPr="00D561E4">
        <w:rPr>
          <w:szCs w:val="28"/>
        </w:rPr>
        <w:t xml:space="preserve"> на 2011-2025 годы, намечены задачи в области развития отраслей экономики и пути их решения.</w:t>
      </w:r>
      <w:bookmarkStart w:id="2" w:name="_Toc171506399"/>
      <w:bookmarkStart w:id="3" w:name="_Toc216495592"/>
      <w:bookmarkStart w:id="4" w:name="_Toc216495712"/>
      <w:bookmarkStart w:id="5" w:name="_Toc216495772"/>
      <w:bookmarkStart w:id="6" w:name="_Toc216504397"/>
      <w:bookmarkStart w:id="7" w:name="_Toc217094961"/>
      <w:bookmarkStart w:id="8" w:name="_Toc245273906"/>
      <w:bookmarkStart w:id="9" w:name="_Toc245274142"/>
      <w:bookmarkStart w:id="10" w:name="_Toc245274299"/>
      <w:bookmarkStart w:id="11" w:name="_Toc245274406"/>
      <w:bookmarkStart w:id="12" w:name="_Toc245274471"/>
      <w:bookmarkStart w:id="13" w:name="_Toc245274641"/>
      <w:bookmarkStart w:id="14" w:name="_Toc245274797"/>
      <w:bookmarkStart w:id="15" w:name="_Toc245527000"/>
      <w:bookmarkStart w:id="16" w:name="_Toc245615153"/>
      <w:bookmarkStart w:id="17" w:name="_Toc246308208"/>
      <w:bookmarkStart w:id="18" w:name="_Toc266809462"/>
      <w:bookmarkStart w:id="19" w:name="_Toc340828732"/>
      <w:bookmarkStart w:id="20" w:name="_Toc340828810"/>
    </w:p>
    <w:p w:rsidR="00276ECA" w:rsidRPr="00D561E4" w:rsidRDefault="00276ECA" w:rsidP="00276ECA">
      <w:pPr>
        <w:pStyle w:val="3"/>
        <w:jc w:val="center"/>
        <w:rPr>
          <w:b/>
          <w:szCs w:val="32"/>
        </w:rPr>
      </w:pPr>
    </w:p>
    <w:p w:rsidR="00276ECA" w:rsidRPr="00D561E4" w:rsidRDefault="00276ECA" w:rsidP="00276ECA">
      <w:pPr>
        <w:pStyle w:val="1"/>
        <w:jc w:val="center"/>
        <w:rPr>
          <w:sz w:val="28"/>
          <w:szCs w:val="28"/>
        </w:rPr>
      </w:pPr>
      <w:bookmarkStart w:id="21" w:name="_Toc374024436"/>
      <w:r w:rsidRPr="00D561E4">
        <w:rPr>
          <w:sz w:val="28"/>
          <w:szCs w:val="28"/>
        </w:rPr>
        <w:t xml:space="preserve">1. Проблемные вопросы  развития </w:t>
      </w:r>
      <w:r>
        <w:rPr>
          <w:sz w:val="28"/>
          <w:szCs w:val="28"/>
        </w:rPr>
        <w:t>сельсовета</w:t>
      </w:r>
      <w:r w:rsidRPr="00D561E4">
        <w:rPr>
          <w:sz w:val="28"/>
          <w:szCs w:val="28"/>
        </w:rPr>
        <w:t xml:space="preserve"> и приоритетные задачи</w:t>
      </w:r>
      <w:bookmarkEnd w:id="21"/>
      <w:r w:rsidRPr="00D561E4">
        <w:rPr>
          <w:sz w:val="28"/>
          <w:szCs w:val="28"/>
        </w:rPr>
        <w:t xml:space="preserve"> </w:t>
      </w:r>
      <w:bookmarkStart w:id="22" w:name="_Toc374024437"/>
      <w:r w:rsidRPr="00D561E4">
        <w:rPr>
          <w:sz w:val="28"/>
          <w:szCs w:val="28"/>
        </w:rPr>
        <w:t>на 201</w:t>
      </w:r>
      <w:r w:rsidR="0021268C">
        <w:rPr>
          <w:sz w:val="28"/>
          <w:szCs w:val="28"/>
        </w:rPr>
        <w:t>8</w:t>
      </w:r>
      <w:r w:rsidR="008510E3">
        <w:rPr>
          <w:sz w:val="28"/>
          <w:szCs w:val="28"/>
        </w:rPr>
        <w:t xml:space="preserve"> </w:t>
      </w:r>
      <w:r w:rsidRPr="00D561E4">
        <w:rPr>
          <w:sz w:val="28"/>
          <w:szCs w:val="28"/>
        </w:rPr>
        <w:t>год и плановый период  201</w:t>
      </w:r>
      <w:r w:rsidR="0021268C">
        <w:rPr>
          <w:sz w:val="28"/>
          <w:szCs w:val="28"/>
        </w:rPr>
        <w:t>9</w:t>
      </w:r>
      <w:r w:rsidR="00137FDA">
        <w:rPr>
          <w:sz w:val="28"/>
          <w:szCs w:val="28"/>
        </w:rPr>
        <w:t xml:space="preserve"> </w:t>
      </w:r>
      <w:r w:rsidRPr="00D561E4">
        <w:rPr>
          <w:sz w:val="28"/>
          <w:szCs w:val="28"/>
        </w:rPr>
        <w:t>и 20</w:t>
      </w:r>
      <w:r w:rsidR="0021268C">
        <w:rPr>
          <w:sz w:val="28"/>
          <w:szCs w:val="28"/>
        </w:rPr>
        <w:t>20</w:t>
      </w:r>
      <w:r w:rsidRPr="00D561E4">
        <w:rPr>
          <w:sz w:val="28"/>
          <w:szCs w:val="28"/>
        </w:rPr>
        <w:t xml:space="preserve"> годов</w:t>
      </w:r>
      <w:bookmarkEnd w:id="22"/>
    </w:p>
    <w:p w:rsidR="00276ECA" w:rsidRPr="00D561E4" w:rsidRDefault="00276ECA" w:rsidP="00276ECA">
      <w:pPr>
        <w:spacing w:line="360" w:lineRule="auto"/>
        <w:jc w:val="center"/>
        <w:rPr>
          <w:b/>
          <w:szCs w:val="32"/>
        </w:rPr>
      </w:pPr>
    </w:p>
    <w:p w:rsidR="00276ECA" w:rsidRPr="00D561E4" w:rsidRDefault="00276ECA" w:rsidP="00276ECA">
      <w:pPr>
        <w:ind w:firstLine="709"/>
        <w:jc w:val="both"/>
        <w:rPr>
          <w:szCs w:val="28"/>
        </w:rPr>
      </w:pPr>
      <w:r w:rsidRPr="00D561E4">
        <w:rPr>
          <w:szCs w:val="28"/>
        </w:rPr>
        <w:t>При анализе  социальной и экономической ситуации  был выявлен ряд проблемных вопросов</w:t>
      </w:r>
      <w:r>
        <w:rPr>
          <w:szCs w:val="28"/>
        </w:rPr>
        <w:t>,</w:t>
      </w:r>
      <w:r w:rsidRPr="00D561E4">
        <w:rPr>
          <w:szCs w:val="28"/>
        </w:rPr>
        <w:t xml:space="preserve">  как общего, так и отраслевого характера и определены резервы развития. На развитие  </w:t>
      </w:r>
      <w:r>
        <w:rPr>
          <w:szCs w:val="28"/>
        </w:rPr>
        <w:t>сельсовета</w:t>
      </w:r>
      <w:r w:rsidRPr="00D561E4">
        <w:rPr>
          <w:szCs w:val="28"/>
        </w:rPr>
        <w:t xml:space="preserve"> влияют практически все характерные для </w:t>
      </w:r>
      <w:r w:rsidR="006910ED">
        <w:rPr>
          <w:szCs w:val="28"/>
        </w:rPr>
        <w:t>Усть-Таркского района</w:t>
      </w:r>
      <w:r w:rsidRPr="00D561E4">
        <w:rPr>
          <w:szCs w:val="28"/>
        </w:rPr>
        <w:t xml:space="preserve"> тенденции последнего времени. Проблемная ситуация в </w:t>
      </w:r>
      <w:r>
        <w:rPr>
          <w:szCs w:val="28"/>
        </w:rPr>
        <w:t>сельсовете</w:t>
      </w:r>
      <w:r w:rsidRPr="00D561E4">
        <w:rPr>
          <w:szCs w:val="28"/>
        </w:rPr>
        <w:t xml:space="preserve"> усугубляется еще и неблагоприятными природно-климатическими и экономико-географическими условиями (удаленность от железнодорожных станций, основных рынков сбыта), отставанием  социальной инфраструктуры от </w:t>
      </w:r>
      <w:proofErr w:type="spellStart"/>
      <w:r w:rsidRPr="00D561E4">
        <w:rPr>
          <w:szCs w:val="28"/>
        </w:rPr>
        <w:t>среднеобластных</w:t>
      </w:r>
      <w:proofErr w:type="spellEnd"/>
      <w:r w:rsidRPr="00D561E4">
        <w:rPr>
          <w:szCs w:val="28"/>
        </w:rPr>
        <w:t xml:space="preserve"> нормативов. </w:t>
      </w:r>
    </w:p>
    <w:p w:rsidR="00276ECA" w:rsidRPr="00D561E4" w:rsidRDefault="00276ECA" w:rsidP="00276ECA">
      <w:pPr>
        <w:pStyle w:val="1"/>
        <w:jc w:val="center"/>
        <w:rPr>
          <w:sz w:val="28"/>
          <w:szCs w:val="28"/>
        </w:rPr>
      </w:pPr>
      <w:bookmarkStart w:id="23" w:name="_Toc374024438"/>
      <w:r w:rsidRPr="00D561E4">
        <w:rPr>
          <w:sz w:val="28"/>
          <w:szCs w:val="28"/>
        </w:rPr>
        <w:t>Проблемы социальной сферы:</w:t>
      </w:r>
      <w:bookmarkEnd w:id="23"/>
    </w:p>
    <w:p w:rsidR="00276ECA" w:rsidRPr="00D561E4" w:rsidRDefault="00276ECA" w:rsidP="00276ECA">
      <w:pPr>
        <w:ind w:firstLine="709"/>
        <w:jc w:val="both"/>
        <w:rPr>
          <w:szCs w:val="28"/>
        </w:rPr>
      </w:pPr>
      <w:r w:rsidRPr="00D561E4">
        <w:rPr>
          <w:szCs w:val="28"/>
        </w:rPr>
        <w:t>- сложился невысокий уровень жизни населения при  социальной и экономической дифференциации.</w:t>
      </w:r>
      <w:r w:rsidR="006910ED">
        <w:rPr>
          <w:szCs w:val="28"/>
        </w:rPr>
        <w:t xml:space="preserve"> </w:t>
      </w:r>
      <w:r w:rsidRPr="00D561E4">
        <w:rPr>
          <w:szCs w:val="28"/>
        </w:rPr>
        <w:t>Часть населения, вышедшая</w:t>
      </w:r>
      <w:r w:rsidR="008510E3">
        <w:rPr>
          <w:szCs w:val="28"/>
        </w:rPr>
        <w:t xml:space="preserve"> из сферы занятости, находится </w:t>
      </w:r>
      <w:r w:rsidRPr="00D561E4">
        <w:rPr>
          <w:szCs w:val="28"/>
        </w:rPr>
        <w:t xml:space="preserve">в сфере предпринимательской инициативной деятельности, </w:t>
      </w:r>
      <w:proofErr w:type="spellStart"/>
      <w:r w:rsidRPr="00D561E4">
        <w:rPr>
          <w:szCs w:val="28"/>
        </w:rPr>
        <w:t>самозанятости</w:t>
      </w:r>
      <w:proofErr w:type="spellEnd"/>
      <w:r w:rsidRPr="00D561E4">
        <w:rPr>
          <w:szCs w:val="28"/>
        </w:rPr>
        <w:t xml:space="preserve"> и самостоятельного обеспечения себя и своей семьи. Дифференциация по уровню доходов при низком их среднем уровне снижает качество жизни значительной части  населения </w:t>
      </w:r>
      <w:r>
        <w:rPr>
          <w:szCs w:val="28"/>
        </w:rPr>
        <w:t>сельсовета</w:t>
      </w:r>
      <w:r w:rsidRPr="00D561E4">
        <w:rPr>
          <w:szCs w:val="28"/>
        </w:rPr>
        <w:t xml:space="preserve">. По-прежнему  велико число </w:t>
      </w:r>
      <w:proofErr w:type="gramStart"/>
      <w:r w:rsidRPr="00D561E4">
        <w:rPr>
          <w:szCs w:val="28"/>
        </w:rPr>
        <w:t>нуждающихся</w:t>
      </w:r>
      <w:proofErr w:type="gramEnd"/>
      <w:r w:rsidRPr="00D561E4">
        <w:rPr>
          <w:szCs w:val="28"/>
        </w:rPr>
        <w:t xml:space="preserve"> в социальной поддержке. Остро стоит проблема занятости в </w:t>
      </w:r>
      <w:r w:rsidR="0089236B">
        <w:rPr>
          <w:szCs w:val="28"/>
        </w:rPr>
        <w:t>поселении</w:t>
      </w:r>
      <w:r w:rsidRPr="00D561E4">
        <w:rPr>
          <w:szCs w:val="28"/>
        </w:rPr>
        <w:t xml:space="preserve">, где отсутствует реальный работодатель. Усиливается дефицит квалифицированных рабочих кадров, в особенности в сельском хозяйстве, промышленности, малом бизнесе; 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 xml:space="preserve">- сложившаяся </w:t>
      </w:r>
      <w:proofErr w:type="spellStart"/>
      <w:r w:rsidRPr="00D561E4">
        <w:rPr>
          <w:szCs w:val="28"/>
        </w:rPr>
        <w:t>многозвенность</w:t>
      </w:r>
      <w:proofErr w:type="spellEnd"/>
      <w:r w:rsidRPr="00D561E4">
        <w:rPr>
          <w:szCs w:val="28"/>
        </w:rPr>
        <w:t xml:space="preserve">, а также удаленность </w:t>
      </w:r>
      <w:r w:rsidR="00685AA4">
        <w:rPr>
          <w:szCs w:val="28"/>
        </w:rPr>
        <w:t>сельсовета</w:t>
      </w:r>
      <w:r w:rsidRPr="00D561E4">
        <w:rPr>
          <w:szCs w:val="28"/>
        </w:rPr>
        <w:t xml:space="preserve"> от областного центра, железнодорожной станции способствует значительному росту цен на товары (особенно н</w:t>
      </w:r>
      <w:r w:rsidR="00685AA4">
        <w:rPr>
          <w:szCs w:val="28"/>
        </w:rPr>
        <w:t>а непродовольственные) и услуги</w:t>
      </w:r>
      <w:r w:rsidRPr="00D561E4">
        <w:rPr>
          <w:szCs w:val="28"/>
        </w:rPr>
        <w:t>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 xml:space="preserve"> - качество питьевой воды не соответствует санитарным нормам по железу, цветности;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lastRenderedPageBreak/>
        <w:t xml:space="preserve"> - основными проблемами жилищно-коммунального хозяйства   является высокая степень износа основных производственных фондов  –  до 90 %. Проблемой остается сложное финансовое положение предприяти</w:t>
      </w:r>
      <w:r w:rsidR="00685AA4">
        <w:rPr>
          <w:szCs w:val="28"/>
        </w:rPr>
        <w:t>я</w:t>
      </w:r>
      <w:r w:rsidRPr="00D561E4">
        <w:rPr>
          <w:szCs w:val="28"/>
        </w:rPr>
        <w:t xml:space="preserve"> жилищно-коммунальной сферы, недостаток оборотных средств. Низкий уровень благоустроенности жилья.</w:t>
      </w:r>
    </w:p>
    <w:p w:rsidR="00276ECA" w:rsidRPr="00D561E4" w:rsidRDefault="00276ECA" w:rsidP="00276ECA">
      <w:pPr>
        <w:pStyle w:val="1"/>
        <w:jc w:val="center"/>
        <w:rPr>
          <w:sz w:val="28"/>
          <w:szCs w:val="28"/>
        </w:rPr>
      </w:pPr>
      <w:bookmarkStart w:id="24" w:name="_Toc374024439"/>
      <w:r w:rsidRPr="00D561E4">
        <w:rPr>
          <w:sz w:val="28"/>
          <w:szCs w:val="28"/>
        </w:rPr>
        <w:t xml:space="preserve">Проблемы экономики </w:t>
      </w:r>
      <w:r w:rsidR="00685AA4">
        <w:rPr>
          <w:sz w:val="28"/>
          <w:szCs w:val="28"/>
        </w:rPr>
        <w:t>поселения</w:t>
      </w:r>
      <w:r w:rsidRPr="00D561E4">
        <w:rPr>
          <w:sz w:val="28"/>
          <w:szCs w:val="28"/>
        </w:rPr>
        <w:t>:</w:t>
      </w:r>
      <w:bookmarkEnd w:id="24"/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 xml:space="preserve"> - в промышленности происходит рост издержек производства, связанных с повышением цен на энергоносители, комплектующие. Остается высокой себестоимость производимой продукции, что снижает рентабельность производства; 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 xml:space="preserve"> - наиболее острой проблемой в агропромышленном комплексе  </w:t>
      </w:r>
      <w:r w:rsidR="00685AA4">
        <w:rPr>
          <w:szCs w:val="28"/>
        </w:rPr>
        <w:t xml:space="preserve">поселения </w:t>
      </w:r>
      <w:r w:rsidRPr="00D561E4">
        <w:rPr>
          <w:szCs w:val="28"/>
        </w:rPr>
        <w:t>является сложное финансовое состояние предприяти</w:t>
      </w:r>
      <w:r w:rsidR="00685AA4">
        <w:rPr>
          <w:szCs w:val="28"/>
        </w:rPr>
        <w:t>я</w:t>
      </w:r>
      <w:r w:rsidRPr="00D561E4">
        <w:rPr>
          <w:szCs w:val="28"/>
        </w:rPr>
        <w:t xml:space="preserve"> сельского хозяйства. Основными причинами являются высокая себестоимость и нестабильность закупочных цен на реализуемую продукцию. Остро стоит проблема высокого физического и морального износа основных производственных фондов отрасли. Недостаточен  резерв квалифицированных кадров  рабочих специальностей и руководителей;   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 xml:space="preserve"> - величина инвестиций не обеспечивает восполнение выбывающих и морально устаревших основных фондов. Основным источником инвестиций в основной капитал остаются собственные средства, внутренние ресурсы предприяти</w:t>
      </w:r>
      <w:r w:rsidR="00685AA4">
        <w:rPr>
          <w:szCs w:val="28"/>
        </w:rPr>
        <w:t>я</w:t>
      </w:r>
      <w:r w:rsidRPr="00D561E4">
        <w:rPr>
          <w:szCs w:val="28"/>
        </w:rPr>
        <w:t>;</w:t>
      </w:r>
    </w:p>
    <w:p w:rsidR="00276ECA" w:rsidRDefault="00276ECA" w:rsidP="00276ECA">
      <w:pPr>
        <w:jc w:val="both"/>
        <w:rPr>
          <w:szCs w:val="28"/>
        </w:rPr>
      </w:pPr>
      <w:r w:rsidRPr="00D561E4">
        <w:rPr>
          <w:szCs w:val="28"/>
        </w:rPr>
        <w:t xml:space="preserve"> - в дорожно-транспортном комплексе сохраняется высокий уровень старения и износа основных фондов. Транспортные коммуникации нуждаются в существенной реконструкции. </w:t>
      </w:r>
    </w:p>
    <w:p w:rsidR="006C1DFC" w:rsidRPr="00D561E4" w:rsidRDefault="006C1DFC" w:rsidP="00276ECA">
      <w:pPr>
        <w:jc w:val="both"/>
        <w:rPr>
          <w:szCs w:val="28"/>
        </w:rPr>
      </w:pPr>
    </w:p>
    <w:p w:rsidR="00276ECA" w:rsidRPr="00D561E4" w:rsidRDefault="00276ECA" w:rsidP="006C1DFC">
      <w:pPr>
        <w:pStyle w:val="1"/>
        <w:spacing w:before="0"/>
        <w:jc w:val="center"/>
        <w:rPr>
          <w:sz w:val="28"/>
          <w:szCs w:val="28"/>
        </w:rPr>
      </w:pPr>
      <w:bookmarkStart w:id="25" w:name="_Toc374024440"/>
      <w:r w:rsidRPr="00D561E4">
        <w:rPr>
          <w:sz w:val="28"/>
          <w:szCs w:val="28"/>
        </w:rPr>
        <w:t xml:space="preserve">2. 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Pr="00D561E4">
        <w:rPr>
          <w:sz w:val="28"/>
          <w:szCs w:val="28"/>
        </w:rPr>
        <w:t>Приоритетные  задачи социально-экономического развития</w:t>
      </w:r>
      <w:bookmarkEnd w:id="25"/>
      <w:r w:rsidRPr="00D561E4">
        <w:rPr>
          <w:sz w:val="28"/>
          <w:szCs w:val="28"/>
        </w:rPr>
        <w:t xml:space="preserve"> </w:t>
      </w:r>
    </w:p>
    <w:p w:rsidR="00276ECA" w:rsidRDefault="00276ECA" w:rsidP="006C1DFC">
      <w:pPr>
        <w:pStyle w:val="1"/>
        <w:spacing w:before="0"/>
        <w:jc w:val="center"/>
        <w:rPr>
          <w:sz w:val="28"/>
          <w:szCs w:val="28"/>
        </w:rPr>
      </w:pPr>
      <w:bookmarkStart w:id="26" w:name="_Toc374024441"/>
      <w:r w:rsidRPr="00D561E4">
        <w:rPr>
          <w:sz w:val="28"/>
          <w:szCs w:val="28"/>
        </w:rPr>
        <w:t>муниципального образования в среднесрочной перспективе</w:t>
      </w:r>
      <w:bookmarkEnd w:id="26"/>
    </w:p>
    <w:p w:rsidR="006C1DFC" w:rsidRPr="006C1DFC" w:rsidRDefault="006C1DFC" w:rsidP="006C1DFC"/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Главной целью  плана социально-экономического развития на 201</w:t>
      </w:r>
      <w:r w:rsidR="00220AD4">
        <w:rPr>
          <w:szCs w:val="28"/>
        </w:rPr>
        <w:t>8</w:t>
      </w:r>
      <w:r w:rsidRPr="00D561E4">
        <w:rPr>
          <w:szCs w:val="28"/>
        </w:rPr>
        <w:t xml:space="preserve"> год и плановый период 201</w:t>
      </w:r>
      <w:r w:rsidR="00220AD4">
        <w:rPr>
          <w:szCs w:val="28"/>
        </w:rPr>
        <w:t>9</w:t>
      </w:r>
      <w:r w:rsidR="00137FDA">
        <w:rPr>
          <w:szCs w:val="28"/>
        </w:rPr>
        <w:t xml:space="preserve"> </w:t>
      </w:r>
      <w:r w:rsidRPr="00D561E4">
        <w:rPr>
          <w:szCs w:val="28"/>
        </w:rPr>
        <w:t>и 20</w:t>
      </w:r>
      <w:r w:rsidR="00220AD4">
        <w:rPr>
          <w:szCs w:val="28"/>
        </w:rPr>
        <w:t>20</w:t>
      </w:r>
      <w:r w:rsidRPr="00D561E4">
        <w:rPr>
          <w:szCs w:val="28"/>
        </w:rPr>
        <w:t xml:space="preserve"> годов  по-прежнему является повышение уровня жизни населения </w:t>
      </w:r>
      <w:r w:rsidR="00685AA4">
        <w:rPr>
          <w:szCs w:val="28"/>
        </w:rPr>
        <w:t>сельсовета</w:t>
      </w:r>
      <w:r w:rsidRPr="00D561E4">
        <w:rPr>
          <w:szCs w:val="28"/>
        </w:rPr>
        <w:t xml:space="preserve"> и приближение к </w:t>
      </w:r>
      <w:proofErr w:type="spellStart"/>
      <w:r w:rsidRPr="00D561E4">
        <w:rPr>
          <w:szCs w:val="28"/>
        </w:rPr>
        <w:t>среднеобластным</w:t>
      </w:r>
      <w:proofErr w:type="spellEnd"/>
      <w:r w:rsidRPr="00D561E4">
        <w:rPr>
          <w:szCs w:val="28"/>
        </w:rPr>
        <w:t xml:space="preserve"> нормативам, создание бла</w:t>
      </w:r>
      <w:r w:rsidR="00685AA4">
        <w:rPr>
          <w:szCs w:val="28"/>
        </w:rPr>
        <w:t>гоприятной среды проживания.</w:t>
      </w:r>
    </w:p>
    <w:p w:rsidR="00276ECA" w:rsidRPr="00D561E4" w:rsidRDefault="00276ECA" w:rsidP="00276ECA">
      <w:pPr>
        <w:jc w:val="both"/>
        <w:rPr>
          <w:szCs w:val="28"/>
        </w:rPr>
      </w:pPr>
    </w:p>
    <w:p w:rsidR="00276ECA" w:rsidRPr="00D561E4" w:rsidRDefault="00276ECA" w:rsidP="00276ECA">
      <w:pPr>
        <w:pStyle w:val="1"/>
        <w:jc w:val="center"/>
        <w:rPr>
          <w:sz w:val="28"/>
          <w:szCs w:val="28"/>
        </w:rPr>
      </w:pPr>
      <w:bookmarkStart w:id="27" w:name="_Toc374024442"/>
      <w:r w:rsidRPr="00D561E4">
        <w:rPr>
          <w:sz w:val="28"/>
          <w:szCs w:val="28"/>
        </w:rPr>
        <w:t>2.1.Социальные цели и задачи плана.</w:t>
      </w:r>
      <w:bookmarkEnd w:id="27"/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Для решения  основных социальных проблемных вопросов, означенных в предыдущих разделах Плана,  определены  основные цели: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-рост уровня жизни населения;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-повышение качества и эффективности  социальных услуг при оптимальном использовании бюджетных средств.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Задачи: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 xml:space="preserve">-создание для жителей </w:t>
      </w:r>
      <w:r w:rsidR="00685AA4">
        <w:rPr>
          <w:szCs w:val="28"/>
        </w:rPr>
        <w:t>поселения</w:t>
      </w:r>
      <w:r w:rsidRPr="00D561E4">
        <w:rPr>
          <w:szCs w:val="28"/>
        </w:rPr>
        <w:t xml:space="preserve"> условий для эффективной трудовой занятости, развитие предпринимательской инициативы;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-обеспечение  роста оплаты труда, увеличение адресной социальной помощи;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-обновление фондов социальной сферы;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-оптимизация бюджетных затрат в социальной сфере;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lastRenderedPageBreak/>
        <w:t xml:space="preserve">-укрепление и сохранение здоровья населения, формирование здорового образа жизни населения </w:t>
      </w:r>
      <w:r w:rsidR="00D65726">
        <w:rPr>
          <w:szCs w:val="28"/>
        </w:rPr>
        <w:t>сельсовета</w:t>
      </w:r>
      <w:r w:rsidRPr="00D561E4">
        <w:rPr>
          <w:szCs w:val="28"/>
        </w:rPr>
        <w:t>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-воспитание подрастающего поколения как здоровой, социально-активной, ответственной личности;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-легализация теневой занятости, скрытых форм оплаты труда; развитие коллективно-договорного регулирования трудовых отношений на основе доведения охвата по категории крупных и средних предприятий  по всем отраслям экономики к 20</w:t>
      </w:r>
      <w:r w:rsidR="00220AD4">
        <w:rPr>
          <w:szCs w:val="28"/>
        </w:rPr>
        <w:t>20</w:t>
      </w:r>
      <w:r w:rsidRPr="00D561E4">
        <w:rPr>
          <w:szCs w:val="28"/>
        </w:rPr>
        <w:t xml:space="preserve"> году  до 100%;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-создание эффективной системы непрерывного обучения требованиям охраны труда руководителей, работников, организация аттестации рабочих мест по условиям труда;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-совершенствование системы социальной защиты населения, укрепление учреждений социального обслуживания населения, консультативная работа среди населения;</w:t>
      </w:r>
    </w:p>
    <w:p w:rsidR="00276ECA" w:rsidRPr="00512AB9" w:rsidRDefault="00276ECA" w:rsidP="00E3528C">
      <w:pPr>
        <w:jc w:val="both"/>
        <w:rPr>
          <w:szCs w:val="28"/>
        </w:rPr>
      </w:pPr>
      <w:r w:rsidRPr="00D561E4">
        <w:rPr>
          <w:szCs w:val="28"/>
        </w:rPr>
        <w:t xml:space="preserve">-развитие системы социальной защиты семьи и детей, профилактика правонарушений несовершеннолетних, 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-профилактика безнадзорности, подростковой преступности, наркомании;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-воспитание патриотизма, гражданственности, повышение нравственности подрастающего поколения;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 xml:space="preserve">-обеспечение доступности культурных ценностей </w:t>
      </w:r>
      <w:r w:rsidR="00577E81">
        <w:rPr>
          <w:szCs w:val="28"/>
        </w:rPr>
        <w:t>для жителей д. Богословка</w:t>
      </w:r>
      <w:r w:rsidRPr="00D561E4">
        <w:rPr>
          <w:szCs w:val="28"/>
        </w:rPr>
        <w:t>;</w:t>
      </w:r>
    </w:p>
    <w:p w:rsidR="006C1DFC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-развитие массово</w:t>
      </w:r>
      <w:r w:rsidR="006C1DFC">
        <w:rPr>
          <w:szCs w:val="28"/>
        </w:rPr>
        <w:t>й физической культуры и спорта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-расширение сети спортивных объектов, оснащение спортивных площадок инвентарем и оборудованием;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-повышение уровня жизни молодежи путем вовлечения в процессы социально-значимой активности, обучения навыкам предпринимательской деятельности;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-поддержка молодежных инициатив, творчества молодежи;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-создание системы мер по поддержке молодой семьи, в том числе содействия в решении жилищных проблем молодежи;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-реализация мероприятий по патриотическому воспитанию молодежи, гражданскому становлению личности;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-разработка и внедрение системы профилактических мер по устранению причин и условий совершения преступлений;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-проведение целевых мероприятий по предупреждению и пресечению экономической и бытовой преступности, распространению наркомании и пьянства, преступности среди несовершеннолетних;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-принятие комплексных мер по противодействию терроризму, обеспечению защищенности систем жизнедеятельности и производств;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 xml:space="preserve">-организация планомерной и системной работы с населением </w:t>
      </w:r>
      <w:r w:rsidR="00BE4134">
        <w:rPr>
          <w:szCs w:val="28"/>
        </w:rPr>
        <w:t>сельсовета</w:t>
      </w:r>
      <w:r w:rsidRPr="00D561E4">
        <w:rPr>
          <w:szCs w:val="28"/>
        </w:rPr>
        <w:t>, повышение эффективности анализа материалов по критическим замечаниям в СМИ, улучшения взаимодействия со СМИ;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-прирост торговой сети и торговых площадей с целью обеспечения современных требований торгового обслуживания  населения;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-обеспечение защиты прав потребителей, гарантирующей право на качественные товары;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 xml:space="preserve">-развитие бытовых услуг в </w:t>
      </w:r>
      <w:r w:rsidR="00BE4134">
        <w:rPr>
          <w:szCs w:val="28"/>
        </w:rPr>
        <w:t>поселении</w:t>
      </w:r>
      <w:r w:rsidRPr="00D561E4">
        <w:rPr>
          <w:szCs w:val="28"/>
        </w:rPr>
        <w:t>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-оказание содействия предпринимательской деятельности в сфере бытового обслуживания;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lastRenderedPageBreak/>
        <w:t xml:space="preserve"> -совершенствовать систему управления, эксплуатации и контроля, обновить структуру жилищно-коммунального хозяйства </w:t>
      </w:r>
      <w:r w:rsidR="00BE4134">
        <w:rPr>
          <w:szCs w:val="28"/>
        </w:rPr>
        <w:t>поселения</w:t>
      </w:r>
      <w:r w:rsidRPr="00D561E4">
        <w:rPr>
          <w:szCs w:val="28"/>
        </w:rPr>
        <w:t>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-модернизация материально-технической базы объектов жилищно-коммунального хозяйства;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-снижение негативного воздействия на окружающую среду и здоровье населения т</w:t>
      </w:r>
      <w:r w:rsidR="00BE4134">
        <w:rPr>
          <w:szCs w:val="28"/>
        </w:rPr>
        <w:t>вердых бытовых отходов</w:t>
      </w:r>
      <w:r w:rsidRPr="00D561E4">
        <w:rPr>
          <w:szCs w:val="28"/>
        </w:rPr>
        <w:t>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-повышение качества предоставления государственных и муниципальных услуг.</w:t>
      </w:r>
    </w:p>
    <w:p w:rsidR="00276ECA" w:rsidRDefault="00276ECA" w:rsidP="00276ECA">
      <w:pPr>
        <w:jc w:val="both"/>
        <w:rPr>
          <w:szCs w:val="28"/>
        </w:rPr>
      </w:pPr>
    </w:p>
    <w:p w:rsidR="00512AB9" w:rsidRPr="00D561E4" w:rsidRDefault="00512AB9" w:rsidP="00276ECA">
      <w:pPr>
        <w:jc w:val="both"/>
        <w:rPr>
          <w:szCs w:val="28"/>
        </w:rPr>
      </w:pPr>
    </w:p>
    <w:p w:rsidR="00276ECA" w:rsidRPr="00D561E4" w:rsidRDefault="00276ECA" w:rsidP="00276ECA">
      <w:pPr>
        <w:pStyle w:val="1"/>
        <w:jc w:val="center"/>
        <w:rPr>
          <w:sz w:val="28"/>
          <w:szCs w:val="28"/>
        </w:rPr>
      </w:pPr>
      <w:bookmarkStart w:id="28" w:name="_Toc374024443"/>
      <w:r w:rsidRPr="00D561E4">
        <w:rPr>
          <w:sz w:val="28"/>
          <w:szCs w:val="28"/>
        </w:rPr>
        <w:t>2.2.Экономические цели и задачи плана</w:t>
      </w:r>
      <w:bookmarkEnd w:id="28"/>
    </w:p>
    <w:p w:rsidR="00276ECA" w:rsidRPr="00D561E4" w:rsidRDefault="00276ECA" w:rsidP="00276ECA">
      <w:pPr>
        <w:jc w:val="both"/>
        <w:rPr>
          <w:szCs w:val="28"/>
        </w:rPr>
      </w:pPr>
    </w:p>
    <w:p w:rsidR="00276ECA" w:rsidRPr="00D561E4" w:rsidRDefault="00276ECA" w:rsidP="00276ECA">
      <w:pPr>
        <w:jc w:val="both"/>
        <w:rPr>
          <w:szCs w:val="28"/>
          <w:u w:val="single"/>
        </w:rPr>
      </w:pPr>
      <w:r w:rsidRPr="00D561E4">
        <w:rPr>
          <w:szCs w:val="28"/>
          <w:u w:val="single"/>
        </w:rPr>
        <w:t>2.2.1.</w:t>
      </w:r>
      <w:r w:rsidR="00E858DE">
        <w:rPr>
          <w:szCs w:val="28"/>
          <w:u w:val="single"/>
        </w:rPr>
        <w:t xml:space="preserve"> </w:t>
      </w:r>
      <w:r w:rsidRPr="00D561E4">
        <w:rPr>
          <w:szCs w:val="28"/>
          <w:u w:val="single"/>
        </w:rPr>
        <w:t>Цели и задачи развития промышленного производства.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Цель -  создание условий для устойчивого, конкурентоспособного и эффективного развития промышленности в интересах повышения темпов повышения экономического роста, пополнения бюджета.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Задачи: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модернизация предприятий, внедрение новых технологий;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сохранение имеющихся и создание новых рабочих мест;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расширение рынка сбыта продукции.</w:t>
      </w:r>
    </w:p>
    <w:p w:rsidR="00276ECA" w:rsidRPr="00D561E4" w:rsidRDefault="00276ECA" w:rsidP="00276ECA">
      <w:pPr>
        <w:jc w:val="both"/>
        <w:rPr>
          <w:szCs w:val="28"/>
        </w:rPr>
      </w:pPr>
    </w:p>
    <w:p w:rsidR="00276ECA" w:rsidRPr="00B80B30" w:rsidRDefault="00276ECA" w:rsidP="00276ECA">
      <w:pPr>
        <w:jc w:val="both"/>
        <w:rPr>
          <w:szCs w:val="28"/>
          <w:u w:val="single"/>
        </w:rPr>
      </w:pPr>
      <w:r w:rsidRPr="00D561E4">
        <w:rPr>
          <w:szCs w:val="28"/>
          <w:u w:val="single"/>
        </w:rPr>
        <w:t>2.2.2.</w:t>
      </w:r>
      <w:r w:rsidR="00E858DE">
        <w:rPr>
          <w:szCs w:val="28"/>
          <w:u w:val="single"/>
        </w:rPr>
        <w:t xml:space="preserve"> </w:t>
      </w:r>
      <w:r w:rsidRPr="00D561E4">
        <w:rPr>
          <w:szCs w:val="28"/>
          <w:u w:val="single"/>
        </w:rPr>
        <w:t>Повышение использования потенциала</w:t>
      </w:r>
      <w:r w:rsidR="00B80B30">
        <w:rPr>
          <w:szCs w:val="28"/>
          <w:u w:val="single"/>
        </w:rPr>
        <w:t xml:space="preserve"> </w:t>
      </w:r>
      <w:r w:rsidRPr="00B80B30">
        <w:rPr>
          <w:szCs w:val="28"/>
          <w:u w:val="single"/>
        </w:rPr>
        <w:t>сельскохозяйственного производства.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 xml:space="preserve">Цель – стабильное продовольственное обеспечение населения </w:t>
      </w:r>
      <w:r w:rsidR="004E6397">
        <w:rPr>
          <w:szCs w:val="28"/>
        </w:rPr>
        <w:t xml:space="preserve">сельсовета </w:t>
      </w:r>
      <w:r w:rsidRPr="00D561E4">
        <w:rPr>
          <w:szCs w:val="28"/>
        </w:rPr>
        <w:t>на базе эффективного, устойчивого развития сельскохозяйственного производства, предприятий перерабатывающей промышленности, решения социальных проблем сельского населения.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Задачи: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-внедрение новых технологий в растениеводство, повышение плодородия почв, эффективное использование пашни, использование семян, устойчивых к экстремальным условиям среды;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-участие в выполнении целевой программы «Социальное развитие села», включая улучшение жилищных условий сельского населения, водоснабжение, строительство дорог;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-создание условий для максимальной занятости сельского населения, развития личных подсобных хозяйств;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-расширение рынков сбыта сельскохозяйственной продукции продовольственных товаров, проведение комплексных мер по продвижению собственной продукции;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-улучшение финансового состояния предприятий пищевой и перерабатывающей промышленности, содействие оказанию государственной поддержки сельхозпредприятиям, обеспечивающим рост объемов производства и налогооблагаемой базы;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-содействие притоку инвестиций в развитие сельскохозяйственного производства.</w:t>
      </w:r>
    </w:p>
    <w:p w:rsidR="00276ECA" w:rsidRPr="00D561E4" w:rsidRDefault="00276ECA" w:rsidP="00276ECA">
      <w:pPr>
        <w:jc w:val="both"/>
        <w:rPr>
          <w:szCs w:val="28"/>
        </w:rPr>
      </w:pPr>
    </w:p>
    <w:p w:rsidR="00276ECA" w:rsidRPr="00D561E4" w:rsidRDefault="00276ECA" w:rsidP="00276ECA">
      <w:pPr>
        <w:jc w:val="both"/>
        <w:rPr>
          <w:szCs w:val="28"/>
          <w:u w:val="single"/>
        </w:rPr>
      </w:pPr>
      <w:r w:rsidRPr="00D561E4">
        <w:rPr>
          <w:szCs w:val="28"/>
          <w:u w:val="single"/>
        </w:rPr>
        <w:t>2.2.3. Развитие малого и среднего предпринимательства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lastRenderedPageBreak/>
        <w:t>Цель – создание  условий для свободного развития малого и среднего предпринимательства, увеличение темпов развития малого бизнеса, расширение сферы деятельности и укрепление экономического развития малых предприятий, повышение социальной составляющей малого и среднего бизнеса (рост численности рабочих мест, уровня оплаты труда).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Задачи местной  политики поддержки и развития малого предпринимательства: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 расширение круга субъектов малого и среднего предпринимательства, в т.ч. в производственной сфере;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-продвижение продукции малых и средних предприятий на рынке района и области.</w:t>
      </w:r>
    </w:p>
    <w:p w:rsidR="00276ECA" w:rsidRPr="00D561E4" w:rsidRDefault="00276ECA" w:rsidP="00276ECA">
      <w:pPr>
        <w:jc w:val="both"/>
        <w:rPr>
          <w:szCs w:val="28"/>
        </w:rPr>
      </w:pPr>
    </w:p>
    <w:p w:rsidR="00276ECA" w:rsidRPr="00D561E4" w:rsidRDefault="00276ECA" w:rsidP="00276ECA">
      <w:pPr>
        <w:jc w:val="both"/>
        <w:rPr>
          <w:szCs w:val="28"/>
          <w:u w:val="single"/>
        </w:rPr>
      </w:pPr>
      <w:r w:rsidRPr="00D561E4">
        <w:rPr>
          <w:szCs w:val="28"/>
          <w:u w:val="single"/>
        </w:rPr>
        <w:t>2.2.4.</w:t>
      </w:r>
      <w:r w:rsidR="00E858DE">
        <w:rPr>
          <w:szCs w:val="28"/>
          <w:u w:val="single"/>
        </w:rPr>
        <w:t xml:space="preserve"> </w:t>
      </w:r>
      <w:r w:rsidRPr="00D561E4">
        <w:rPr>
          <w:szCs w:val="28"/>
          <w:u w:val="single"/>
        </w:rPr>
        <w:t>Совершенствование разви</w:t>
      </w:r>
      <w:r w:rsidR="00206BFE">
        <w:rPr>
          <w:szCs w:val="28"/>
          <w:u w:val="single"/>
        </w:rPr>
        <w:t>тия транспортной системы</w:t>
      </w:r>
      <w:r w:rsidRPr="00D561E4">
        <w:rPr>
          <w:szCs w:val="28"/>
          <w:u w:val="single"/>
        </w:rPr>
        <w:t>.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Цель – сохранение, совершенствование  и развитие сущ</w:t>
      </w:r>
      <w:r w:rsidR="00206BFE">
        <w:rPr>
          <w:szCs w:val="28"/>
        </w:rPr>
        <w:t>ествующих  транспортных средств</w:t>
      </w:r>
      <w:r w:rsidRPr="00D561E4">
        <w:rPr>
          <w:szCs w:val="28"/>
        </w:rPr>
        <w:t>.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 xml:space="preserve"> Задачи: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 xml:space="preserve">-обеспечение устойчивого транспортного сообщения </w:t>
      </w:r>
      <w:r w:rsidR="004E6397">
        <w:rPr>
          <w:szCs w:val="28"/>
        </w:rPr>
        <w:t>на территории поселения</w:t>
      </w:r>
      <w:r w:rsidRPr="00D561E4">
        <w:rPr>
          <w:szCs w:val="28"/>
        </w:rPr>
        <w:t>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-развитие и укрепление материально-технической базы транспортных предприятий;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-обеспечить снижение затрат, повышение качества строительства и содержан</w:t>
      </w:r>
      <w:r w:rsidR="004E6397">
        <w:rPr>
          <w:szCs w:val="28"/>
        </w:rPr>
        <w:t>ия автомобильных дорог</w:t>
      </w:r>
      <w:r w:rsidRPr="00D561E4">
        <w:rPr>
          <w:szCs w:val="28"/>
        </w:rPr>
        <w:t xml:space="preserve">; </w:t>
      </w:r>
    </w:p>
    <w:p w:rsidR="00276ECA" w:rsidRPr="00D561E4" w:rsidRDefault="00276ECA" w:rsidP="00276ECA">
      <w:pPr>
        <w:jc w:val="both"/>
        <w:rPr>
          <w:szCs w:val="28"/>
        </w:rPr>
      </w:pPr>
    </w:p>
    <w:p w:rsidR="004E6397" w:rsidRDefault="004E6397" w:rsidP="004E6397">
      <w:pPr>
        <w:jc w:val="both"/>
        <w:rPr>
          <w:szCs w:val="28"/>
        </w:rPr>
      </w:pPr>
    </w:p>
    <w:p w:rsidR="00276ECA" w:rsidRPr="004E6397" w:rsidRDefault="00276ECA" w:rsidP="004E6397">
      <w:pPr>
        <w:jc w:val="center"/>
        <w:rPr>
          <w:rFonts w:ascii="Arial Rounded MT Bold" w:hAnsi="Arial Rounded MT Bold"/>
          <w:b/>
          <w:szCs w:val="28"/>
        </w:rPr>
      </w:pPr>
      <w:bookmarkStart w:id="29" w:name="_Toc374024444"/>
      <w:r w:rsidRPr="004E6397">
        <w:rPr>
          <w:rFonts w:ascii="Arial Rounded MT Bold" w:hAnsi="Arial Rounded MT Bold"/>
          <w:b/>
          <w:szCs w:val="28"/>
        </w:rPr>
        <w:t>3.</w:t>
      </w:r>
      <w:r w:rsidRPr="004E6397">
        <w:rPr>
          <w:rFonts w:ascii="Arial" w:hAnsi="Arial" w:cs="Arial"/>
          <w:b/>
          <w:szCs w:val="28"/>
        </w:rPr>
        <w:t>Основные</w:t>
      </w:r>
      <w:r w:rsidRPr="004E6397">
        <w:rPr>
          <w:rFonts w:ascii="Arial Rounded MT Bold" w:hAnsi="Arial Rounded MT Bold"/>
          <w:b/>
          <w:szCs w:val="28"/>
        </w:rPr>
        <w:t xml:space="preserve"> </w:t>
      </w:r>
      <w:r w:rsidRPr="004E6397">
        <w:rPr>
          <w:rFonts w:ascii="Arial" w:hAnsi="Arial" w:cs="Arial"/>
          <w:b/>
          <w:szCs w:val="28"/>
        </w:rPr>
        <w:t>мероприятия</w:t>
      </w:r>
      <w:r w:rsidRPr="004E6397">
        <w:rPr>
          <w:rFonts w:ascii="Arial Rounded MT Bold" w:hAnsi="Arial Rounded MT Bold"/>
          <w:b/>
          <w:szCs w:val="28"/>
        </w:rPr>
        <w:t xml:space="preserve"> </w:t>
      </w:r>
      <w:r w:rsidRPr="004E6397">
        <w:rPr>
          <w:rFonts w:ascii="Arial" w:hAnsi="Arial" w:cs="Arial"/>
          <w:b/>
          <w:szCs w:val="28"/>
        </w:rPr>
        <w:t>по</w:t>
      </w:r>
      <w:r w:rsidRPr="004E6397">
        <w:rPr>
          <w:rFonts w:ascii="Arial Rounded MT Bold" w:hAnsi="Arial Rounded MT Bold"/>
          <w:b/>
          <w:szCs w:val="28"/>
        </w:rPr>
        <w:t xml:space="preserve"> </w:t>
      </w:r>
      <w:r w:rsidRPr="004E6397">
        <w:rPr>
          <w:rFonts w:ascii="Arial" w:hAnsi="Arial" w:cs="Arial"/>
          <w:b/>
          <w:szCs w:val="28"/>
        </w:rPr>
        <w:t>достижению</w:t>
      </w:r>
      <w:r w:rsidRPr="004E6397">
        <w:rPr>
          <w:rFonts w:ascii="Arial Rounded MT Bold" w:hAnsi="Arial Rounded MT Bold"/>
          <w:b/>
          <w:szCs w:val="28"/>
        </w:rPr>
        <w:t xml:space="preserve"> </w:t>
      </w:r>
      <w:r w:rsidRPr="004E6397">
        <w:rPr>
          <w:rFonts w:ascii="Arial" w:hAnsi="Arial" w:cs="Arial"/>
          <w:b/>
          <w:szCs w:val="28"/>
        </w:rPr>
        <w:t>выбранных</w:t>
      </w:r>
      <w:r w:rsidRPr="004E6397">
        <w:rPr>
          <w:rFonts w:ascii="Arial Rounded MT Bold" w:hAnsi="Arial Rounded MT Bold"/>
          <w:b/>
          <w:szCs w:val="28"/>
        </w:rPr>
        <w:t xml:space="preserve"> </w:t>
      </w:r>
      <w:r w:rsidRPr="004E6397">
        <w:rPr>
          <w:rFonts w:ascii="Arial" w:hAnsi="Arial" w:cs="Arial"/>
          <w:b/>
          <w:szCs w:val="28"/>
        </w:rPr>
        <w:t>целей</w:t>
      </w:r>
      <w:r w:rsidRPr="004E6397">
        <w:rPr>
          <w:rFonts w:ascii="Arial Rounded MT Bold" w:hAnsi="Arial Rounded MT Bold"/>
          <w:b/>
          <w:szCs w:val="28"/>
        </w:rPr>
        <w:t xml:space="preserve"> </w:t>
      </w:r>
      <w:r w:rsidRPr="004E6397">
        <w:rPr>
          <w:rFonts w:ascii="Arial" w:hAnsi="Arial" w:cs="Arial"/>
          <w:b/>
          <w:szCs w:val="28"/>
        </w:rPr>
        <w:t>и</w:t>
      </w:r>
      <w:r w:rsidRPr="004E6397">
        <w:rPr>
          <w:rFonts w:ascii="Arial Rounded MT Bold" w:hAnsi="Arial Rounded MT Bold"/>
          <w:b/>
          <w:szCs w:val="28"/>
        </w:rPr>
        <w:t xml:space="preserve"> </w:t>
      </w:r>
      <w:r w:rsidRPr="004E6397">
        <w:rPr>
          <w:rFonts w:ascii="Arial" w:hAnsi="Arial" w:cs="Arial"/>
          <w:b/>
          <w:szCs w:val="28"/>
        </w:rPr>
        <w:t>задач</w:t>
      </w:r>
      <w:bookmarkEnd w:id="29"/>
    </w:p>
    <w:p w:rsidR="00276ECA" w:rsidRPr="00D561E4" w:rsidRDefault="00276ECA" w:rsidP="00276ECA">
      <w:pPr>
        <w:pStyle w:val="1"/>
        <w:jc w:val="center"/>
        <w:rPr>
          <w:sz w:val="28"/>
          <w:szCs w:val="28"/>
        </w:rPr>
      </w:pPr>
      <w:bookmarkStart w:id="30" w:name="_Toc374024445"/>
      <w:r w:rsidRPr="00D561E4">
        <w:rPr>
          <w:sz w:val="28"/>
          <w:szCs w:val="28"/>
        </w:rPr>
        <w:t>на  201</w:t>
      </w:r>
      <w:r w:rsidR="00220AD4">
        <w:rPr>
          <w:sz w:val="28"/>
          <w:szCs w:val="28"/>
        </w:rPr>
        <w:t>8</w:t>
      </w:r>
      <w:r w:rsidRPr="00D561E4">
        <w:rPr>
          <w:sz w:val="28"/>
          <w:szCs w:val="28"/>
        </w:rPr>
        <w:t xml:space="preserve"> год и плановый период  20</w:t>
      </w:r>
      <w:r w:rsidR="00220AD4">
        <w:rPr>
          <w:sz w:val="28"/>
          <w:szCs w:val="28"/>
        </w:rPr>
        <w:t>19</w:t>
      </w:r>
      <w:r w:rsidRPr="00D561E4">
        <w:rPr>
          <w:sz w:val="28"/>
          <w:szCs w:val="28"/>
        </w:rPr>
        <w:t xml:space="preserve"> и 20</w:t>
      </w:r>
      <w:r w:rsidR="00220AD4">
        <w:rPr>
          <w:sz w:val="28"/>
          <w:szCs w:val="28"/>
        </w:rPr>
        <w:t>20</w:t>
      </w:r>
      <w:r w:rsidRPr="00D561E4">
        <w:rPr>
          <w:sz w:val="28"/>
          <w:szCs w:val="28"/>
        </w:rPr>
        <w:t xml:space="preserve"> годов</w:t>
      </w:r>
      <w:bookmarkEnd w:id="30"/>
    </w:p>
    <w:p w:rsidR="00276ECA" w:rsidRPr="00D561E4" w:rsidRDefault="00276ECA" w:rsidP="00276ECA">
      <w:pPr>
        <w:jc w:val="both"/>
        <w:rPr>
          <w:szCs w:val="28"/>
        </w:rPr>
      </w:pPr>
    </w:p>
    <w:p w:rsidR="00276ECA" w:rsidRPr="00D561E4" w:rsidRDefault="00B80B30" w:rsidP="00276ECA">
      <w:pPr>
        <w:jc w:val="both"/>
        <w:rPr>
          <w:szCs w:val="28"/>
        </w:rPr>
      </w:pPr>
      <w:r>
        <w:rPr>
          <w:szCs w:val="28"/>
        </w:rPr>
        <w:tab/>
        <w:t xml:space="preserve">Механизм реализации </w:t>
      </w:r>
      <w:r w:rsidR="00276ECA" w:rsidRPr="00D561E4">
        <w:rPr>
          <w:szCs w:val="28"/>
        </w:rPr>
        <w:t>Плана социально-экономического развития   представляет собой скоординированное по срокам и направлениям действия исполнителей выполнение конкретных мероприятий, ведущих к достижению намеченных результатов.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Основны</w:t>
      </w:r>
      <w:r w:rsidR="004E6397">
        <w:rPr>
          <w:szCs w:val="28"/>
        </w:rPr>
        <w:t>ми исполнителями Плана являются</w:t>
      </w:r>
      <w:r w:rsidRPr="00D561E4">
        <w:rPr>
          <w:szCs w:val="28"/>
        </w:rPr>
        <w:t xml:space="preserve">, предприятия и организации  Усть-Таркского </w:t>
      </w:r>
      <w:r w:rsidR="004E6397">
        <w:rPr>
          <w:szCs w:val="28"/>
        </w:rPr>
        <w:t>сельсовета</w:t>
      </w:r>
      <w:r w:rsidRPr="00D561E4">
        <w:rPr>
          <w:szCs w:val="28"/>
        </w:rPr>
        <w:t>.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Порядок финансирования программных мероприятий Плана определяется соответствующими нормативно-правовыми актами Правительства Российской Федерации, Новосибирской области, Усть-Таркского  района. Финансирование мероприятий из бюджетов всех уровней и за счет собственных сре</w:t>
      </w:r>
      <w:proofErr w:type="gramStart"/>
      <w:r w:rsidRPr="00D561E4">
        <w:rPr>
          <w:szCs w:val="28"/>
        </w:rPr>
        <w:t>дств пр</w:t>
      </w:r>
      <w:proofErr w:type="gramEnd"/>
      <w:r w:rsidRPr="00D561E4">
        <w:rPr>
          <w:szCs w:val="28"/>
        </w:rPr>
        <w:t>едприятий и кредитов банков на среднесрочную перспективу может  ежегодно корректироваться.</w:t>
      </w:r>
    </w:p>
    <w:p w:rsidR="00276ECA" w:rsidRPr="00D561E4" w:rsidRDefault="00276ECA" w:rsidP="00276ECA">
      <w:pPr>
        <w:jc w:val="both"/>
        <w:rPr>
          <w:szCs w:val="28"/>
        </w:rPr>
        <w:sectPr w:rsidR="00276ECA" w:rsidRPr="00D561E4" w:rsidSect="002815F5">
          <w:headerReference w:type="even" r:id="rId9"/>
          <w:footerReference w:type="even" r:id="rId10"/>
          <w:footerReference w:type="default" r:id="rId11"/>
          <w:pgSz w:w="11907" w:h="16840" w:code="9"/>
          <w:pgMar w:top="567" w:right="708" w:bottom="851" w:left="1418" w:header="0" w:footer="454" w:gutter="0"/>
          <w:cols w:space="720"/>
          <w:docGrid w:linePitch="360"/>
        </w:sectPr>
      </w:pPr>
      <w:bookmarkStart w:id="31" w:name="_Toc171506400"/>
      <w:bookmarkStart w:id="32" w:name="_Toc216495593"/>
      <w:bookmarkStart w:id="33" w:name="_Toc216495713"/>
      <w:bookmarkStart w:id="34" w:name="_Toc216495773"/>
      <w:bookmarkStart w:id="35" w:name="_Toc216504398"/>
      <w:bookmarkStart w:id="36" w:name="_Toc217094962"/>
      <w:bookmarkStart w:id="37" w:name="_Toc245273907"/>
      <w:bookmarkStart w:id="38" w:name="_Toc245274143"/>
      <w:bookmarkStart w:id="39" w:name="_Toc245274300"/>
      <w:bookmarkStart w:id="40" w:name="_Toc245274407"/>
      <w:bookmarkStart w:id="41" w:name="_Toc245274472"/>
      <w:bookmarkStart w:id="42" w:name="_Toc245274642"/>
      <w:bookmarkStart w:id="43" w:name="_Toc245274798"/>
      <w:bookmarkStart w:id="44" w:name="_Toc245527001"/>
      <w:bookmarkStart w:id="45" w:name="_Toc245615154"/>
      <w:bookmarkStart w:id="46" w:name="_Toc246308209"/>
      <w:bookmarkStart w:id="47" w:name="_Toc246308289"/>
      <w:bookmarkStart w:id="48" w:name="_Toc266809463"/>
    </w:p>
    <w:p w:rsidR="00276ECA" w:rsidRPr="00D561E4" w:rsidRDefault="00276ECA" w:rsidP="00276ECA">
      <w:pPr>
        <w:pStyle w:val="1"/>
        <w:spacing w:after="120"/>
        <w:jc w:val="right"/>
        <w:rPr>
          <w:rFonts w:ascii="Times New Roman" w:hAnsi="Times New Roman"/>
          <w:sz w:val="24"/>
          <w:szCs w:val="24"/>
        </w:rPr>
      </w:pPr>
      <w:bookmarkStart w:id="49" w:name="_Toc374024446"/>
      <w:bookmarkStart w:id="50" w:name="_Toc340828733"/>
      <w:bookmarkStart w:id="51" w:name="_Toc340828811"/>
      <w:r w:rsidRPr="00D561E4">
        <w:rPr>
          <w:rFonts w:ascii="Times New Roman" w:hAnsi="Times New Roman"/>
          <w:sz w:val="24"/>
          <w:szCs w:val="24"/>
        </w:rPr>
        <w:lastRenderedPageBreak/>
        <w:t>Приложение 1</w:t>
      </w:r>
      <w:bookmarkEnd w:id="49"/>
    </w:p>
    <w:p w:rsidR="00276ECA" w:rsidRPr="00D561E4" w:rsidRDefault="00276ECA" w:rsidP="00276ECA">
      <w:pPr>
        <w:pStyle w:val="1"/>
        <w:jc w:val="center"/>
        <w:rPr>
          <w:sz w:val="28"/>
          <w:szCs w:val="28"/>
        </w:rPr>
      </w:pPr>
      <w:bookmarkStart w:id="52" w:name="_Toc374024447"/>
      <w:r w:rsidRPr="00D561E4">
        <w:rPr>
          <w:sz w:val="28"/>
          <w:szCs w:val="28"/>
        </w:rPr>
        <w:t xml:space="preserve">Основные элементы </w:t>
      </w:r>
      <w:proofErr w:type="gramStart"/>
      <w:r w:rsidRPr="00D561E4">
        <w:rPr>
          <w:sz w:val="28"/>
          <w:szCs w:val="28"/>
        </w:rPr>
        <w:t>механизма реализации среднесрочного плана социально-экономического развития муниципального образования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proofErr w:type="gramEnd"/>
      <w:r w:rsidRPr="00D561E4">
        <w:rPr>
          <w:sz w:val="28"/>
          <w:szCs w:val="28"/>
        </w:rPr>
        <w:t xml:space="preserve"> на 201</w:t>
      </w:r>
      <w:r w:rsidR="00DA3208">
        <w:rPr>
          <w:sz w:val="28"/>
          <w:szCs w:val="28"/>
        </w:rPr>
        <w:t>8</w:t>
      </w:r>
      <w:r w:rsidRPr="00D561E4">
        <w:rPr>
          <w:sz w:val="28"/>
          <w:szCs w:val="28"/>
        </w:rPr>
        <w:t>-20</w:t>
      </w:r>
      <w:r w:rsidR="00DA3208">
        <w:rPr>
          <w:sz w:val="28"/>
          <w:szCs w:val="28"/>
        </w:rPr>
        <w:t>20</w:t>
      </w:r>
      <w:r w:rsidRPr="00D561E4">
        <w:rPr>
          <w:sz w:val="28"/>
          <w:szCs w:val="28"/>
        </w:rPr>
        <w:t xml:space="preserve"> гг.</w:t>
      </w:r>
      <w:bookmarkEnd w:id="50"/>
      <w:bookmarkEnd w:id="51"/>
      <w:bookmarkEnd w:id="52"/>
    </w:p>
    <w:p w:rsidR="00276ECA" w:rsidRPr="00D561E4" w:rsidRDefault="00276ECA" w:rsidP="00276ECA">
      <w:pPr>
        <w:tabs>
          <w:tab w:val="num" w:pos="1482"/>
        </w:tabs>
        <w:ind w:left="57" w:firstLine="513"/>
        <w:jc w:val="both"/>
        <w:rPr>
          <w:sz w:val="24"/>
          <w:szCs w:val="22"/>
        </w:rPr>
      </w:pPr>
    </w:p>
    <w:tbl>
      <w:tblPr>
        <w:tblStyle w:val="af3"/>
        <w:tblW w:w="15048" w:type="dxa"/>
        <w:tblLayout w:type="fixed"/>
        <w:tblLook w:val="0460" w:firstRow="1" w:lastRow="1" w:firstColumn="0" w:lastColumn="0" w:noHBand="0" w:noVBand="1"/>
      </w:tblPr>
      <w:tblGrid>
        <w:gridCol w:w="2559"/>
        <w:gridCol w:w="5289"/>
        <w:gridCol w:w="1800"/>
        <w:gridCol w:w="1800"/>
        <w:gridCol w:w="1800"/>
        <w:gridCol w:w="1800"/>
      </w:tblGrid>
      <w:tr w:rsidR="002C2027" w:rsidRPr="00D561E4" w:rsidTr="008707C5">
        <w:tc>
          <w:tcPr>
            <w:tcW w:w="2559" w:type="dxa"/>
            <w:vMerge w:val="restart"/>
          </w:tcPr>
          <w:p w:rsidR="002C2027" w:rsidRPr="00D561E4" w:rsidRDefault="002C2027" w:rsidP="00F71F47">
            <w:pPr>
              <w:jc w:val="center"/>
              <w:rPr>
                <w:sz w:val="24"/>
              </w:rPr>
            </w:pPr>
            <w:r w:rsidRPr="00D561E4">
              <w:rPr>
                <w:sz w:val="24"/>
              </w:rPr>
              <w:t>Цели и задачи</w:t>
            </w:r>
          </w:p>
          <w:p w:rsidR="002C2027" w:rsidRPr="00D561E4" w:rsidRDefault="002C2027" w:rsidP="00F71F47">
            <w:pPr>
              <w:jc w:val="center"/>
              <w:rPr>
                <w:sz w:val="24"/>
              </w:rPr>
            </w:pPr>
          </w:p>
        </w:tc>
        <w:tc>
          <w:tcPr>
            <w:tcW w:w="5289" w:type="dxa"/>
            <w:vMerge w:val="restart"/>
          </w:tcPr>
          <w:p w:rsidR="002C2027" w:rsidRPr="00D561E4" w:rsidRDefault="002C2027" w:rsidP="00F71F47">
            <w:pPr>
              <w:jc w:val="center"/>
              <w:rPr>
                <w:sz w:val="24"/>
              </w:rPr>
            </w:pPr>
            <w:r w:rsidRPr="00D561E4">
              <w:rPr>
                <w:sz w:val="24"/>
              </w:rPr>
              <w:t>Название планов мероприятий, отдельных крупных мероприятий и механизмов решения задач</w:t>
            </w:r>
          </w:p>
        </w:tc>
        <w:tc>
          <w:tcPr>
            <w:tcW w:w="1800" w:type="dxa"/>
            <w:vMerge w:val="restart"/>
          </w:tcPr>
          <w:p w:rsidR="002C2027" w:rsidRPr="00D561E4" w:rsidRDefault="002C2027" w:rsidP="00F71F47">
            <w:pPr>
              <w:pStyle w:val="ab"/>
              <w:ind w:firstLine="0"/>
              <w:jc w:val="center"/>
              <w:rPr>
                <w:bCs/>
                <w:sz w:val="24"/>
                <w:szCs w:val="24"/>
              </w:rPr>
            </w:pPr>
            <w:r w:rsidRPr="00D561E4">
              <w:rPr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5400" w:type="dxa"/>
            <w:gridSpan w:val="3"/>
          </w:tcPr>
          <w:p w:rsidR="002C2027" w:rsidRPr="00D561E4" w:rsidRDefault="002C2027" w:rsidP="00F71F47">
            <w:pPr>
              <w:pStyle w:val="ab"/>
              <w:ind w:firstLine="0"/>
              <w:jc w:val="center"/>
              <w:rPr>
                <w:bCs/>
                <w:sz w:val="24"/>
                <w:szCs w:val="24"/>
              </w:rPr>
            </w:pPr>
            <w:r w:rsidRPr="00D561E4">
              <w:rPr>
                <w:bCs/>
                <w:sz w:val="24"/>
                <w:szCs w:val="24"/>
              </w:rPr>
              <w:t>Финансирование по годам и источникам, тыс. руб.</w:t>
            </w:r>
          </w:p>
        </w:tc>
      </w:tr>
      <w:tr w:rsidR="002C2027" w:rsidRPr="00D561E4" w:rsidTr="008707C5">
        <w:tc>
          <w:tcPr>
            <w:tcW w:w="2559" w:type="dxa"/>
            <w:vMerge/>
          </w:tcPr>
          <w:p w:rsidR="002C2027" w:rsidRPr="00D561E4" w:rsidRDefault="002C2027" w:rsidP="00F71F47">
            <w:pPr>
              <w:jc w:val="both"/>
              <w:rPr>
                <w:sz w:val="24"/>
              </w:rPr>
            </w:pPr>
          </w:p>
        </w:tc>
        <w:tc>
          <w:tcPr>
            <w:tcW w:w="5289" w:type="dxa"/>
            <w:vMerge/>
          </w:tcPr>
          <w:p w:rsidR="002C2027" w:rsidRPr="00D561E4" w:rsidRDefault="002C2027" w:rsidP="00F71F47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  <w:vMerge/>
          </w:tcPr>
          <w:p w:rsidR="002C2027" w:rsidRPr="00D561E4" w:rsidRDefault="002C2027" w:rsidP="00F71F47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2C2027" w:rsidRPr="00D561E4" w:rsidRDefault="002C2027" w:rsidP="00220AD4">
            <w:pPr>
              <w:jc w:val="center"/>
              <w:rPr>
                <w:sz w:val="24"/>
              </w:rPr>
            </w:pPr>
            <w:r w:rsidRPr="00D561E4">
              <w:rPr>
                <w:sz w:val="24"/>
              </w:rPr>
              <w:t>201</w:t>
            </w:r>
            <w:r w:rsidR="00220AD4">
              <w:rPr>
                <w:sz w:val="24"/>
              </w:rPr>
              <w:t>8</w:t>
            </w:r>
          </w:p>
        </w:tc>
        <w:tc>
          <w:tcPr>
            <w:tcW w:w="1800" w:type="dxa"/>
          </w:tcPr>
          <w:p w:rsidR="002C2027" w:rsidRPr="00D561E4" w:rsidRDefault="002C2027" w:rsidP="00220AD4">
            <w:pPr>
              <w:jc w:val="center"/>
              <w:rPr>
                <w:sz w:val="24"/>
              </w:rPr>
            </w:pPr>
            <w:r w:rsidRPr="00D561E4">
              <w:rPr>
                <w:sz w:val="24"/>
              </w:rPr>
              <w:t>201</w:t>
            </w:r>
            <w:r w:rsidR="00220AD4">
              <w:rPr>
                <w:sz w:val="24"/>
              </w:rPr>
              <w:t>9</w:t>
            </w:r>
          </w:p>
        </w:tc>
        <w:tc>
          <w:tcPr>
            <w:tcW w:w="1800" w:type="dxa"/>
          </w:tcPr>
          <w:p w:rsidR="002C2027" w:rsidRPr="00D561E4" w:rsidRDefault="002C2027" w:rsidP="00220AD4">
            <w:pPr>
              <w:jc w:val="center"/>
              <w:rPr>
                <w:sz w:val="24"/>
              </w:rPr>
            </w:pPr>
            <w:r w:rsidRPr="00D561E4">
              <w:rPr>
                <w:sz w:val="24"/>
              </w:rPr>
              <w:t>20</w:t>
            </w:r>
            <w:r w:rsidR="00220AD4">
              <w:rPr>
                <w:sz w:val="24"/>
              </w:rPr>
              <w:t>20</w:t>
            </w:r>
          </w:p>
        </w:tc>
      </w:tr>
      <w:tr w:rsidR="00D80663" w:rsidRPr="00D561E4" w:rsidTr="008707C5">
        <w:trPr>
          <w:trHeight w:val="90"/>
        </w:trPr>
        <w:tc>
          <w:tcPr>
            <w:tcW w:w="15048" w:type="dxa"/>
            <w:gridSpan w:val="6"/>
          </w:tcPr>
          <w:p w:rsidR="00D80663" w:rsidRPr="00D561E4" w:rsidRDefault="00D80663" w:rsidP="00F71F47">
            <w:pPr>
              <w:jc w:val="center"/>
              <w:rPr>
                <w:sz w:val="24"/>
              </w:rPr>
            </w:pPr>
          </w:p>
        </w:tc>
      </w:tr>
      <w:tr w:rsidR="008735BB" w:rsidRPr="00D561E4" w:rsidTr="008707C5">
        <w:trPr>
          <w:trHeight w:val="430"/>
        </w:trPr>
        <w:tc>
          <w:tcPr>
            <w:tcW w:w="15048" w:type="dxa"/>
            <w:gridSpan w:val="6"/>
          </w:tcPr>
          <w:p w:rsidR="008735BB" w:rsidRPr="00D561E4" w:rsidRDefault="008735BB" w:rsidP="006910ED">
            <w:pPr>
              <w:shd w:val="clear" w:color="auto" w:fill="FFFFFF"/>
              <w:jc w:val="center"/>
              <w:rPr>
                <w:b/>
                <w:spacing w:val="-4"/>
                <w:sz w:val="24"/>
              </w:rPr>
            </w:pPr>
            <w:r w:rsidRPr="00D561E4">
              <w:rPr>
                <w:b/>
                <w:spacing w:val="-4"/>
                <w:sz w:val="24"/>
              </w:rPr>
              <w:t>Развитие физкультуры и спорта</w:t>
            </w:r>
          </w:p>
        </w:tc>
      </w:tr>
      <w:tr w:rsidR="008735BB" w:rsidRPr="00D561E4" w:rsidTr="008707C5">
        <w:trPr>
          <w:trHeight w:val="1104"/>
        </w:trPr>
        <w:tc>
          <w:tcPr>
            <w:tcW w:w="2559" w:type="dxa"/>
          </w:tcPr>
          <w:p w:rsidR="008735BB" w:rsidRPr="00D561E4" w:rsidRDefault="008735BB" w:rsidP="006910ED">
            <w:pPr>
              <w:shd w:val="clear" w:color="auto" w:fill="FFFFFF"/>
              <w:rPr>
                <w:spacing w:val="-4"/>
                <w:sz w:val="24"/>
              </w:rPr>
            </w:pPr>
            <w:r w:rsidRPr="00D561E4">
              <w:rPr>
                <w:spacing w:val="-4"/>
                <w:sz w:val="24"/>
              </w:rPr>
              <w:t>Укрепление и развитие сети физкультурно-оздоровительных объектов</w:t>
            </w:r>
          </w:p>
        </w:tc>
        <w:tc>
          <w:tcPr>
            <w:tcW w:w="5289" w:type="dxa"/>
          </w:tcPr>
          <w:p w:rsidR="008735BB" w:rsidRPr="00D561E4" w:rsidRDefault="008735BB" w:rsidP="006910ED">
            <w:pPr>
              <w:shd w:val="clear" w:color="auto" w:fill="FFFFFF"/>
              <w:rPr>
                <w:spacing w:val="-4"/>
                <w:sz w:val="24"/>
              </w:rPr>
            </w:pPr>
            <w:r w:rsidRPr="00D561E4">
              <w:rPr>
                <w:spacing w:val="-4"/>
                <w:sz w:val="24"/>
              </w:rPr>
              <w:t>Приобретение спортивного инвентаря и оборудования</w:t>
            </w:r>
          </w:p>
        </w:tc>
        <w:tc>
          <w:tcPr>
            <w:tcW w:w="1800" w:type="dxa"/>
          </w:tcPr>
          <w:p w:rsidR="008735BB" w:rsidRPr="00FC1465" w:rsidRDefault="008735BB" w:rsidP="00220AD4">
            <w:pPr>
              <w:jc w:val="center"/>
              <w:rPr>
                <w:sz w:val="24"/>
              </w:rPr>
            </w:pPr>
            <w:r w:rsidRPr="00FC1465">
              <w:rPr>
                <w:sz w:val="24"/>
              </w:rPr>
              <w:t>201</w:t>
            </w:r>
            <w:r w:rsidR="00220AD4">
              <w:rPr>
                <w:sz w:val="24"/>
              </w:rPr>
              <w:t>8</w:t>
            </w:r>
            <w:r w:rsidRPr="00FC1465">
              <w:rPr>
                <w:sz w:val="24"/>
              </w:rPr>
              <w:t>-20</w:t>
            </w:r>
            <w:r w:rsidR="00220AD4">
              <w:rPr>
                <w:sz w:val="24"/>
              </w:rPr>
              <w:t>20</w:t>
            </w:r>
          </w:p>
        </w:tc>
        <w:tc>
          <w:tcPr>
            <w:tcW w:w="5400" w:type="dxa"/>
            <w:gridSpan w:val="3"/>
          </w:tcPr>
          <w:p w:rsidR="008735BB" w:rsidRPr="00D561E4" w:rsidRDefault="008735BB" w:rsidP="006910ED">
            <w:pPr>
              <w:jc w:val="center"/>
              <w:rPr>
                <w:sz w:val="24"/>
              </w:rPr>
            </w:pPr>
            <w:r w:rsidRPr="00D561E4">
              <w:rPr>
                <w:sz w:val="24"/>
              </w:rPr>
              <w:t>В соответствии с муниципальным заданием</w:t>
            </w:r>
          </w:p>
        </w:tc>
      </w:tr>
      <w:tr w:rsidR="00764A3A" w:rsidRPr="00D561E4" w:rsidTr="008707C5">
        <w:tc>
          <w:tcPr>
            <w:tcW w:w="2559" w:type="dxa"/>
          </w:tcPr>
          <w:p w:rsidR="00764A3A" w:rsidRPr="00D561E4" w:rsidRDefault="00764A3A" w:rsidP="006910ED">
            <w:pPr>
              <w:shd w:val="clear" w:color="auto" w:fill="FFFFFF"/>
              <w:rPr>
                <w:spacing w:val="-4"/>
                <w:sz w:val="24"/>
              </w:rPr>
            </w:pPr>
          </w:p>
        </w:tc>
        <w:tc>
          <w:tcPr>
            <w:tcW w:w="5289" w:type="dxa"/>
          </w:tcPr>
          <w:p w:rsidR="00764A3A" w:rsidRPr="00D561E4" w:rsidRDefault="00764A3A" w:rsidP="00E32A4C">
            <w:pPr>
              <w:shd w:val="clear" w:color="auto" w:fill="FFFFFF"/>
              <w:rPr>
                <w:spacing w:val="-4"/>
                <w:sz w:val="24"/>
              </w:rPr>
            </w:pPr>
            <w:r w:rsidRPr="00D561E4">
              <w:rPr>
                <w:spacing w:val="-4"/>
                <w:sz w:val="24"/>
              </w:rPr>
              <w:t xml:space="preserve">Формирование условий нравственного, культурного и патриотического воспитания. </w:t>
            </w:r>
            <w:r w:rsidR="00E32A4C">
              <w:rPr>
                <w:spacing w:val="-4"/>
                <w:sz w:val="24"/>
              </w:rPr>
              <w:t>Участие в</w:t>
            </w:r>
            <w:r w:rsidRPr="00D561E4">
              <w:rPr>
                <w:spacing w:val="-4"/>
                <w:sz w:val="24"/>
              </w:rPr>
              <w:t xml:space="preserve"> турнир</w:t>
            </w:r>
            <w:r w:rsidR="00E32A4C">
              <w:rPr>
                <w:spacing w:val="-4"/>
                <w:sz w:val="24"/>
              </w:rPr>
              <w:t>ах</w:t>
            </w:r>
            <w:r w:rsidRPr="00D561E4">
              <w:rPr>
                <w:spacing w:val="-4"/>
                <w:sz w:val="24"/>
              </w:rPr>
              <w:t>, тов. встреч по видам спорта</w:t>
            </w:r>
          </w:p>
        </w:tc>
        <w:tc>
          <w:tcPr>
            <w:tcW w:w="1800" w:type="dxa"/>
          </w:tcPr>
          <w:p w:rsidR="00764A3A" w:rsidRPr="00FC1465" w:rsidRDefault="00764A3A" w:rsidP="00220AD4">
            <w:pPr>
              <w:jc w:val="center"/>
              <w:rPr>
                <w:sz w:val="24"/>
              </w:rPr>
            </w:pPr>
            <w:r w:rsidRPr="00FC1465">
              <w:rPr>
                <w:sz w:val="24"/>
              </w:rPr>
              <w:t>201</w:t>
            </w:r>
            <w:r w:rsidR="00220AD4">
              <w:rPr>
                <w:sz w:val="24"/>
              </w:rPr>
              <w:t>8</w:t>
            </w:r>
            <w:r w:rsidRPr="00FC1465">
              <w:rPr>
                <w:sz w:val="24"/>
              </w:rPr>
              <w:t>-20</w:t>
            </w:r>
            <w:r w:rsidR="00220AD4">
              <w:rPr>
                <w:sz w:val="24"/>
              </w:rPr>
              <w:t>20</w:t>
            </w:r>
          </w:p>
        </w:tc>
        <w:tc>
          <w:tcPr>
            <w:tcW w:w="1800" w:type="dxa"/>
          </w:tcPr>
          <w:p w:rsidR="00764A3A" w:rsidRPr="00D561E4" w:rsidRDefault="008707C5" w:rsidP="00691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00" w:type="dxa"/>
          </w:tcPr>
          <w:p w:rsidR="00764A3A" w:rsidRPr="00D561E4" w:rsidRDefault="008707C5" w:rsidP="00691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00" w:type="dxa"/>
          </w:tcPr>
          <w:p w:rsidR="00764A3A" w:rsidRPr="00D561E4" w:rsidRDefault="008707C5" w:rsidP="00691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8735BB" w:rsidRPr="00D561E4" w:rsidTr="008707C5">
        <w:tc>
          <w:tcPr>
            <w:tcW w:w="15048" w:type="dxa"/>
            <w:gridSpan w:val="6"/>
          </w:tcPr>
          <w:p w:rsidR="008735BB" w:rsidRPr="00D561E4" w:rsidRDefault="008735BB" w:rsidP="006910ED">
            <w:pPr>
              <w:shd w:val="clear" w:color="auto" w:fill="FFFFFF"/>
              <w:jc w:val="center"/>
              <w:rPr>
                <w:b/>
                <w:spacing w:val="-4"/>
                <w:sz w:val="24"/>
              </w:rPr>
            </w:pPr>
            <w:r w:rsidRPr="00D561E4">
              <w:rPr>
                <w:b/>
                <w:spacing w:val="-4"/>
                <w:sz w:val="24"/>
              </w:rPr>
              <w:t>Совершенствование разви</w:t>
            </w:r>
            <w:r>
              <w:rPr>
                <w:b/>
                <w:spacing w:val="-4"/>
                <w:sz w:val="24"/>
              </w:rPr>
              <w:t xml:space="preserve">тия транспортной системы </w:t>
            </w:r>
          </w:p>
        </w:tc>
      </w:tr>
      <w:tr w:rsidR="008735BB" w:rsidRPr="00D561E4" w:rsidTr="008707C5">
        <w:trPr>
          <w:trHeight w:val="1826"/>
        </w:trPr>
        <w:tc>
          <w:tcPr>
            <w:tcW w:w="2559" w:type="dxa"/>
            <w:vMerge w:val="restart"/>
          </w:tcPr>
          <w:p w:rsidR="008735BB" w:rsidRPr="00D561E4" w:rsidRDefault="008735BB" w:rsidP="006910ED">
            <w:pPr>
              <w:shd w:val="clear" w:color="auto" w:fill="FFFFFF"/>
              <w:rPr>
                <w:spacing w:val="-4"/>
                <w:sz w:val="24"/>
              </w:rPr>
            </w:pPr>
            <w:r w:rsidRPr="00D561E4">
              <w:rPr>
                <w:spacing w:val="-4"/>
                <w:sz w:val="24"/>
              </w:rPr>
              <w:t xml:space="preserve">Благоустройство населенных </w:t>
            </w:r>
            <w:proofErr w:type="gramStart"/>
            <w:r w:rsidRPr="00D561E4">
              <w:rPr>
                <w:spacing w:val="-4"/>
                <w:sz w:val="24"/>
              </w:rPr>
              <w:t>пунктов-строительство</w:t>
            </w:r>
            <w:proofErr w:type="gramEnd"/>
            <w:r w:rsidRPr="00D561E4">
              <w:rPr>
                <w:spacing w:val="-4"/>
                <w:sz w:val="24"/>
              </w:rPr>
              <w:t xml:space="preserve"> и ремонт внутрипоселенческих дорог</w:t>
            </w:r>
          </w:p>
        </w:tc>
        <w:tc>
          <w:tcPr>
            <w:tcW w:w="5289" w:type="dxa"/>
          </w:tcPr>
          <w:p w:rsidR="008735BB" w:rsidRPr="00D561E4" w:rsidRDefault="008735BB" w:rsidP="00220AD4">
            <w:pPr>
              <w:shd w:val="clear" w:color="auto" w:fill="FFFFFF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с. Усть-Тарка</w:t>
            </w:r>
            <w:r w:rsidRPr="00D561E4">
              <w:rPr>
                <w:spacing w:val="-4"/>
                <w:sz w:val="24"/>
              </w:rPr>
              <w:t xml:space="preserve"> – ремонт </w:t>
            </w:r>
            <w:r>
              <w:rPr>
                <w:spacing w:val="-4"/>
                <w:sz w:val="24"/>
              </w:rPr>
              <w:t xml:space="preserve">дорог ул. </w:t>
            </w:r>
            <w:r w:rsidR="00B85B7E">
              <w:rPr>
                <w:spacing w:val="-4"/>
                <w:sz w:val="24"/>
              </w:rPr>
              <w:t>Ленина</w:t>
            </w:r>
            <w:r>
              <w:rPr>
                <w:spacing w:val="-4"/>
                <w:sz w:val="24"/>
              </w:rPr>
              <w:t xml:space="preserve">, </w:t>
            </w:r>
            <w:r w:rsidR="00220AD4">
              <w:rPr>
                <w:spacing w:val="-4"/>
                <w:sz w:val="24"/>
              </w:rPr>
              <w:t>Гагарина, Почтовая, Иванова, пер. ПДУ</w:t>
            </w:r>
            <w:r>
              <w:rPr>
                <w:spacing w:val="-4"/>
                <w:sz w:val="24"/>
              </w:rPr>
              <w:t>.</w:t>
            </w:r>
            <w:proofErr w:type="gramEnd"/>
          </w:p>
        </w:tc>
        <w:tc>
          <w:tcPr>
            <w:tcW w:w="1800" w:type="dxa"/>
          </w:tcPr>
          <w:p w:rsidR="008735BB" w:rsidRPr="00D561E4" w:rsidRDefault="008735BB" w:rsidP="00220AD4">
            <w:pPr>
              <w:jc w:val="center"/>
              <w:rPr>
                <w:sz w:val="24"/>
              </w:rPr>
            </w:pPr>
            <w:r w:rsidRPr="00D561E4">
              <w:rPr>
                <w:sz w:val="24"/>
              </w:rPr>
              <w:t>201</w:t>
            </w:r>
            <w:r w:rsidR="00220AD4">
              <w:rPr>
                <w:sz w:val="24"/>
              </w:rPr>
              <w:t>8</w:t>
            </w:r>
          </w:p>
        </w:tc>
        <w:tc>
          <w:tcPr>
            <w:tcW w:w="1800" w:type="dxa"/>
          </w:tcPr>
          <w:p w:rsidR="008735BB" w:rsidRPr="009A35B2" w:rsidRDefault="008D6AD4" w:rsidP="00691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7000</w:t>
            </w:r>
          </w:p>
          <w:p w:rsidR="008735BB" w:rsidRPr="00FC1465" w:rsidRDefault="008735BB" w:rsidP="006910ED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8735BB" w:rsidRPr="00FC1465" w:rsidRDefault="008735BB" w:rsidP="006910ED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8735BB" w:rsidRPr="00FC1465" w:rsidRDefault="008735BB" w:rsidP="006910ED">
            <w:pPr>
              <w:jc w:val="center"/>
              <w:rPr>
                <w:sz w:val="24"/>
              </w:rPr>
            </w:pPr>
          </w:p>
        </w:tc>
      </w:tr>
      <w:tr w:rsidR="008735BB" w:rsidRPr="00D561E4" w:rsidTr="008707C5">
        <w:trPr>
          <w:trHeight w:val="1153"/>
        </w:trPr>
        <w:tc>
          <w:tcPr>
            <w:tcW w:w="2559" w:type="dxa"/>
            <w:vMerge/>
          </w:tcPr>
          <w:p w:rsidR="008735BB" w:rsidRPr="00D561E4" w:rsidRDefault="008735BB" w:rsidP="006910ED">
            <w:pPr>
              <w:shd w:val="clear" w:color="auto" w:fill="FFFFFF"/>
              <w:rPr>
                <w:spacing w:val="-4"/>
                <w:sz w:val="24"/>
              </w:rPr>
            </w:pPr>
          </w:p>
        </w:tc>
        <w:tc>
          <w:tcPr>
            <w:tcW w:w="5289" w:type="dxa"/>
          </w:tcPr>
          <w:p w:rsidR="008735BB" w:rsidRDefault="008735BB" w:rsidP="006910ED">
            <w:pPr>
              <w:shd w:val="clear" w:color="auto" w:fill="FFFFFF"/>
              <w:rPr>
                <w:spacing w:val="-4"/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с</w:t>
            </w:r>
            <w:r w:rsidR="0070479F">
              <w:rPr>
                <w:spacing w:val="-4"/>
                <w:sz w:val="24"/>
              </w:rPr>
              <w:t xml:space="preserve">. Усть-Тарка – ремонт дорог ул. </w:t>
            </w:r>
            <w:r w:rsidR="00220AD4">
              <w:rPr>
                <w:spacing w:val="-4"/>
                <w:sz w:val="24"/>
              </w:rPr>
              <w:t>Дзержинского</w:t>
            </w:r>
            <w:r>
              <w:rPr>
                <w:spacing w:val="-4"/>
                <w:sz w:val="24"/>
              </w:rPr>
              <w:t xml:space="preserve">, </w:t>
            </w:r>
            <w:r w:rsidR="00220AD4">
              <w:rPr>
                <w:spacing w:val="-4"/>
                <w:sz w:val="24"/>
              </w:rPr>
              <w:t>Комсомольская</w:t>
            </w:r>
            <w:proofErr w:type="gramEnd"/>
          </w:p>
          <w:p w:rsidR="008735BB" w:rsidRPr="00D561E4" w:rsidRDefault="008735BB" w:rsidP="006910ED">
            <w:pPr>
              <w:shd w:val="clear" w:color="auto" w:fill="FFFFFF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д. Богословка ул. Солнечная.</w:t>
            </w:r>
          </w:p>
        </w:tc>
        <w:tc>
          <w:tcPr>
            <w:tcW w:w="1800" w:type="dxa"/>
          </w:tcPr>
          <w:p w:rsidR="008735BB" w:rsidRPr="00D561E4" w:rsidRDefault="008735BB" w:rsidP="00220A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220AD4">
              <w:rPr>
                <w:sz w:val="24"/>
              </w:rPr>
              <w:t>9</w:t>
            </w:r>
          </w:p>
        </w:tc>
        <w:tc>
          <w:tcPr>
            <w:tcW w:w="1800" w:type="dxa"/>
          </w:tcPr>
          <w:p w:rsidR="008735BB" w:rsidRPr="00FC1465" w:rsidRDefault="008735BB" w:rsidP="006910ED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8735BB" w:rsidRPr="009A35B2" w:rsidRDefault="009A35B2" w:rsidP="006910ED">
            <w:pPr>
              <w:jc w:val="center"/>
              <w:rPr>
                <w:sz w:val="24"/>
              </w:rPr>
            </w:pPr>
            <w:r w:rsidRPr="009A35B2">
              <w:rPr>
                <w:sz w:val="24"/>
              </w:rPr>
              <w:t>7000</w:t>
            </w:r>
            <w:r w:rsidR="00DB774F" w:rsidRPr="009A35B2">
              <w:rPr>
                <w:sz w:val="24"/>
              </w:rPr>
              <w:t xml:space="preserve"> </w:t>
            </w:r>
          </w:p>
        </w:tc>
        <w:tc>
          <w:tcPr>
            <w:tcW w:w="1800" w:type="dxa"/>
          </w:tcPr>
          <w:p w:rsidR="008735BB" w:rsidRPr="009A35B2" w:rsidRDefault="008735BB" w:rsidP="006910ED">
            <w:pPr>
              <w:jc w:val="center"/>
              <w:rPr>
                <w:sz w:val="24"/>
              </w:rPr>
            </w:pPr>
          </w:p>
        </w:tc>
      </w:tr>
      <w:tr w:rsidR="008735BB" w:rsidRPr="00D561E4" w:rsidTr="008707C5">
        <w:trPr>
          <w:trHeight w:val="999"/>
        </w:trPr>
        <w:tc>
          <w:tcPr>
            <w:tcW w:w="2559" w:type="dxa"/>
            <w:vMerge/>
          </w:tcPr>
          <w:p w:rsidR="008735BB" w:rsidRPr="00D561E4" w:rsidRDefault="008735BB" w:rsidP="006910ED">
            <w:pPr>
              <w:shd w:val="clear" w:color="auto" w:fill="FFFFFF"/>
              <w:rPr>
                <w:spacing w:val="-4"/>
                <w:sz w:val="24"/>
              </w:rPr>
            </w:pPr>
          </w:p>
        </w:tc>
        <w:tc>
          <w:tcPr>
            <w:tcW w:w="5289" w:type="dxa"/>
          </w:tcPr>
          <w:p w:rsidR="008735BB" w:rsidRPr="00D561E4" w:rsidRDefault="008735BB" w:rsidP="00220AD4">
            <w:pPr>
              <w:shd w:val="clear" w:color="auto" w:fill="FFFFFF"/>
              <w:rPr>
                <w:spacing w:val="-4"/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с</w:t>
            </w:r>
            <w:proofErr w:type="gramEnd"/>
            <w:r>
              <w:rPr>
                <w:spacing w:val="-4"/>
                <w:sz w:val="24"/>
              </w:rPr>
              <w:t xml:space="preserve">. </w:t>
            </w:r>
            <w:proofErr w:type="gramStart"/>
            <w:r>
              <w:rPr>
                <w:spacing w:val="-4"/>
                <w:sz w:val="24"/>
              </w:rPr>
              <w:t>Усть-Тарка</w:t>
            </w:r>
            <w:proofErr w:type="gramEnd"/>
            <w:r>
              <w:rPr>
                <w:spacing w:val="-4"/>
                <w:sz w:val="24"/>
              </w:rPr>
              <w:t xml:space="preserve"> – ремонт дорог ул</w:t>
            </w:r>
            <w:r w:rsidR="00220AD4">
              <w:rPr>
                <w:spacing w:val="-4"/>
                <w:sz w:val="24"/>
              </w:rPr>
              <w:t xml:space="preserve">. </w:t>
            </w:r>
            <w:r>
              <w:rPr>
                <w:spacing w:val="-4"/>
                <w:sz w:val="24"/>
              </w:rPr>
              <w:t xml:space="preserve"> </w:t>
            </w:r>
            <w:r w:rsidR="00430B3A">
              <w:rPr>
                <w:spacing w:val="-4"/>
                <w:sz w:val="24"/>
              </w:rPr>
              <w:t>Есенина</w:t>
            </w:r>
            <w:r>
              <w:rPr>
                <w:spacing w:val="-4"/>
                <w:sz w:val="24"/>
              </w:rPr>
              <w:t>, Набережная.</w:t>
            </w:r>
          </w:p>
        </w:tc>
        <w:tc>
          <w:tcPr>
            <w:tcW w:w="1800" w:type="dxa"/>
          </w:tcPr>
          <w:p w:rsidR="008735BB" w:rsidRPr="00D561E4" w:rsidRDefault="008735BB" w:rsidP="00220A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220AD4">
              <w:rPr>
                <w:sz w:val="24"/>
              </w:rPr>
              <w:t>20</w:t>
            </w:r>
          </w:p>
        </w:tc>
        <w:tc>
          <w:tcPr>
            <w:tcW w:w="1800" w:type="dxa"/>
          </w:tcPr>
          <w:p w:rsidR="008735BB" w:rsidRPr="00FC1465" w:rsidRDefault="008735BB" w:rsidP="006910ED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8735BB" w:rsidRPr="009A35B2" w:rsidRDefault="008735BB" w:rsidP="006910ED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8735BB" w:rsidRPr="009A35B2" w:rsidRDefault="009A35B2" w:rsidP="00FC1465">
            <w:pPr>
              <w:jc w:val="center"/>
              <w:rPr>
                <w:sz w:val="24"/>
              </w:rPr>
            </w:pPr>
            <w:r w:rsidRPr="009A35B2">
              <w:rPr>
                <w:sz w:val="24"/>
              </w:rPr>
              <w:t>7000</w:t>
            </w:r>
            <w:r w:rsidR="00DB774F" w:rsidRPr="009A35B2">
              <w:rPr>
                <w:sz w:val="24"/>
              </w:rPr>
              <w:t xml:space="preserve"> </w:t>
            </w:r>
          </w:p>
        </w:tc>
      </w:tr>
      <w:tr w:rsidR="00262382" w:rsidRPr="00D561E4" w:rsidTr="008707C5">
        <w:trPr>
          <w:trHeight w:val="999"/>
        </w:trPr>
        <w:tc>
          <w:tcPr>
            <w:tcW w:w="2559" w:type="dxa"/>
          </w:tcPr>
          <w:p w:rsidR="00262382" w:rsidRPr="00D561E4" w:rsidRDefault="00262382" w:rsidP="006910ED">
            <w:pPr>
              <w:shd w:val="clear" w:color="auto" w:fill="FFFFFF"/>
              <w:rPr>
                <w:spacing w:val="-4"/>
                <w:sz w:val="24"/>
              </w:rPr>
            </w:pPr>
          </w:p>
        </w:tc>
        <w:tc>
          <w:tcPr>
            <w:tcW w:w="5289" w:type="dxa"/>
          </w:tcPr>
          <w:p w:rsidR="00262382" w:rsidRDefault="00262382" w:rsidP="009A35B2">
            <w:pPr>
              <w:shd w:val="clear" w:color="auto" w:fill="FFFFFF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Строительство фонтана на территории </w:t>
            </w:r>
            <w:r w:rsidR="00220AD4">
              <w:rPr>
                <w:spacing w:val="-4"/>
                <w:sz w:val="24"/>
              </w:rPr>
              <w:t xml:space="preserve">РДК благоустройство </w:t>
            </w:r>
            <w:proofErr w:type="spellStart"/>
            <w:r w:rsidR="009A35B2">
              <w:rPr>
                <w:spacing w:val="-4"/>
                <w:sz w:val="24"/>
              </w:rPr>
              <w:t>придв</w:t>
            </w:r>
            <w:r w:rsidR="00DB33D5">
              <w:rPr>
                <w:spacing w:val="-4"/>
                <w:sz w:val="24"/>
              </w:rPr>
              <w:t>о</w:t>
            </w:r>
            <w:r w:rsidR="009A35B2">
              <w:rPr>
                <w:spacing w:val="-4"/>
                <w:sz w:val="24"/>
              </w:rPr>
              <w:t>ровой</w:t>
            </w:r>
            <w:proofErr w:type="spellEnd"/>
            <w:r w:rsidR="009A35B2">
              <w:rPr>
                <w:spacing w:val="-4"/>
                <w:sz w:val="24"/>
              </w:rPr>
              <w:t xml:space="preserve"> территории</w:t>
            </w:r>
          </w:p>
        </w:tc>
        <w:tc>
          <w:tcPr>
            <w:tcW w:w="1800" w:type="dxa"/>
          </w:tcPr>
          <w:p w:rsidR="00262382" w:rsidRDefault="00552986" w:rsidP="00B85B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800" w:type="dxa"/>
          </w:tcPr>
          <w:p w:rsidR="00262382" w:rsidRPr="00FC1465" w:rsidRDefault="00DB33D5" w:rsidP="00691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1854</w:t>
            </w:r>
          </w:p>
        </w:tc>
        <w:tc>
          <w:tcPr>
            <w:tcW w:w="1800" w:type="dxa"/>
          </w:tcPr>
          <w:p w:rsidR="00262382" w:rsidRPr="00FC1465" w:rsidRDefault="00886C7B" w:rsidP="00691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5000</w:t>
            </w:r>
            <w:r w:rsidR="00552986">
              <w:rPr>
                <w:sz w:val="24"/>
              </w:rPr>
              <w:t xml:space="preserve"> </w:t>
            </w:r>
          </w:p>
        </w:tc>
        <w:tc>
          <w:tcPr>
            <w:tcW w:w="1800" w:type="dxa"/>
          </w:tcPr>
          <w:p w:rsidR="00262382" w:rsidRPr="00FC1465" w:rsidRDefault="00552986" w:rsidP="00FC146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86C7B">
              <w:rPr>
                <w:sz w:val="24"/>
              </w:rPr>
              <w:t>5000</w:t>
            </w:r>
          </w:p>
        </w:tc>
      </w:tr>
      <w:tr w:rsidR="008735BB" w:rsidRPr="00D561E4" w:rsidTr="008707C5">
        <w:trPr>
          <w:trHeight w:val="689"/>
        </w:trPr>
        <w:tc>
          <w:tcPr>
            <w:tcW w:w="2559" w:type="dxa"/>
          </w:tcPr>
          <w:p w:rsidR="008735BB" w:rsidRPr="00D561E4" w:rsidRDefault="008735BB" w:rsidP="006910ED">
            <w:pPr>
              <w:shd w:val="clear" w:color="auto" w:fill="FFFFFF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Устройство тротуаров</w:t>
            </w:r>
          </w:p>
        </w:tc>
        <w:tc>
          <w:tcPr>
            <w:tcW w:w="5289" w:type="dxa"/>
          </w:tcPr>
          <w:p w:rsidR="008735BB" w:rsidRPr="000E668E" w:rsidRDefault="008735BB" w:rsidP="009A35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668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тротуара на ул. Дзержинского  ул. </w:t>
            </w:r>
            <w:proofErr w:type="gramStart"/>
            <w:r w:rsidRPr="000E668E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0E6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8735BB" w:rsidRPr="00D561E4" w:rsidRDefault="008735BB" w:rsidP="00E32A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552986">
              <w:rPr>
                <w:sz w:val="24"/>
              </w:rPr>
              <w:t>8</w:t>
            </w:r>
            <w:r>
              <w:rPr>
                <w:sz w:val="24"/>
              </w:rPr>
              <w:t>-20</w:t>
            </w:r>
            <w:r w:rsidR="009A35B2">
              <w:rPr>
                <w:sz w:val="24"/>
              </w:rPr>
              <w:t>19</w:t>
            </w:r>
          </w:p>
        </w:tc>
        <w:tc>
          <w:tcPr>
            <w:tcW w:w="1800" w:type="dxa"/>
          </w:tcPr>
          <w:p w:rsidR="008735BB" w:rsidRPr="00D561E4" w:rsidRDefault="008D6AD4" w:rsidP="00691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700</w:t>
            </w:r>
            <w:r w:rsidR="00552986">
              <w:rPr>
                <w:sz w:val="24"/>
              </w:rPr>
              <w:t xml:space="preserve"> </w:t>
            </w:r>
          </w:p>
        </w:tc>
        <w:tc>
          <w:tcPr>
            <w:tcW w:w="1800" w:type="dxa"/>
          </w:tcPr>
          <w:p w:rsidR="008735BB" w:rsidRPr="00D561E4" w:rsidRDefault="00F5717E" w:rsidP="00691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700</w:t>
            </w:r>
            <w:r w:rsidR="00552986">
              <w:rPr>
                <w:sz w:val="24"/>
              </w:rPr>
              <w:t xml:space="preserve"> </w:t>
            </w:r>
          </w:p>
        </w:tc>
        <w:tc>
          <w:tcPr>
            <w:tcW w:w="1800" w:type="dxa"/>
          </w:tcPr>
          <w:p w:rsidR="008735BB" w:rsidRPr="00D561E4" w:rsidRDefault="00552986" w:rsidP="00691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262382" w:rsidRPr="00D561E4" w:rsidTr="008707C5">
        <w:trPr>
          <w:trHeight w:val="689"/>
        </w:trPr>
        <w:tc>
          <w:tcPr>
            <w:tcW w:w="2559" w:type="dxa"/>
          </w:tcPr>
          <w:p w:rsidR="00262382" w:rsidRDefault="00262382" w:rsidP="006910ED">
            <w:pPr>
              <w:shd w:val="clear" w:color="auto" w:fill="FFFFFF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Оборудование стоянок для транспорта</w:t>
            </w:r>
          </w:p>
        </w:tc>
        <w:tc>
          <w:tcPr>
            <w:tcW w:w="5289" w:type="dxa"/>
          </w:tcPr>
          <w:p w:rsidR="00262382" w:rsidRPr="000E668E" w:rsidRDefault="00262382" w:rsidP="00DC53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стоянок на ул. О.Кошевого (детский сад), пер. Больничный (детский сад)</w:t>
            </w:r>
          </w:p>
        </w:tc>
        <w:tc>
          <w:tcPr>
            <w:tcW w:w="1800" w:type="dxa"/>
          </w:tcPr>
          <w:p w:rsidR="00262382" w:rsidRDefault="00262382" w:rsidP="005529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552986">
              <w:rPr>
                <w:sz w:val="24"/>
              </w:rPr>
              <w:t>8</w:t>
            </w:r>
            <w:r>
              <w:rPr>
                <w:sz w:val="24"/>
              </w:rPr>
              <w:t>-20</w:t>
            </w:r>
            <w:r w:rsidR="00552986">
              <w:rPr>
                <w:sz w:val="24"/>
              </w:rPr>
              <w:t>19</w:t>
            </w:r>
          </w:p>
        </w:tc>
        <w:tc>
          <w:tcPr>
            <w:tcW w:w="1800" w:type="dxa"/>
          </w:tcPr>
          <w:p w:rsidR="00262382" w:rsidRPr="008D6AD4" w:rsidRDefault="008D6AD4" w:rsidP="006910ED">
            <w:pPr>
              <w:jc w:val="center"/>
              <w:rPr>
                <w:sz w:val="24"/>
              </w:rPr>
            </w:pPr>
            <w:r w:rsidRPr="008D6AD4">
              <w:rPr>
                <w:sz w:val="24"/>
              </w:rPr>
              <w:t>230</w:t>
            </w:r>
            <w:r w:rsidR="00DB774F" w:rsidRPr="008D6AD4">
              <w:rPr>
                <w:sz w:val="24"/>
              </w:rPr>
              <w:t xml:space="preserve"> </w:t>
            </w:r>
          </w:p>
        </w:tc>
        <w:tc>
          <w:tcPr>
            <w:tcW w:w="1800" w:type="dxa"/>
          </w:tcPr>
          <w:p w:rsidR="00262382" w:rsidRPr="008D6AD4" w:rsidRDefault="008D6AD4" w:rsidP="006910ED">
            <w:pPr>
              <w:jc w:val="center"/>
              <w:rPr>
                <w:sz w:val="24"/>
              </w:rPr>
            </w:pPr>
            <w:r w:rsidRPr="008D6AD4">
              <w:rPr>
                <w:sz w:val="24"/>
              </w:rPr>
              <w:t>200</w:t>
            </w:r>
            <w:r w:rsidR="00DB774F" w:rsidRPr="008D6AD4">
              <w:rPr>
                <w:sz w:val="24"/>
              </w:rPr>
              <w:t xml:space="preserve"> </w:t>
            </w:r>
          </w:p>
        </w:tc>
        <w:tc>
          <w:tcPr>
            <w:tcW w:w="1800" w:type="dxa"/>
          </w:tcPr>
          <w:p w:rsidR="00262382" w:rsidRPr="0034494E" w:rsidRDefault="00262382" w:rsidP="006910ED">
            <w:pPr>
              <w:jc w:val="center"/>
              <w:rPr>
                <w:color w:val="FF0000"/>
                <w:sz w:val="24"/>
              </w:rPr>
            </w:pPr>
          </w:p>
        </w:tc>
      </w:tr>
      <w:tr w:rsidR="008735BB" w:rsidRPr="00D561E4" w:rsidTr="008707C5">
        <w:trPr>
          <w:trHeight w:val="855"/>
        </w:trPr>
        <w:tc>
          <w:tcPr>
            <w:tcW w:w="2559" w:type="dxa"/>
          </w:tcPr>
          <w:p w:rsidR="008735BB" w:rsidRDefault="008735BB" w:rsidP="006910ED">
            <w:pPr>
              <w:shd w:val="clear" w:color="auto" w:fill="FFFFFF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Устройство остановочных павильонов</w:t>
            </w:r>
          </w:p>
        </w:tc>
        <w:tc>
          <w:tcPr>
            <w:tcW w:w="5289" w:type="dxa"/>
          </w:tcPr>
          <w:p w:rsidR="008735BB" w:rsidRPr="00D561E4" w:rsidRDefault="008735BB" w:rsidP="00B00E50">
            <w:pPr>
              <w:shd w:val="clear" w:color="auto" w:fill="FFFFFF"/>
              <w:rPr>
                <w:spacing w:val="-4"/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 xml:space="preserve">Установка остановочных павильонов в с. Усть-Тарка, ул. </w:t>
            </w:r>
            <w:r w:rsidR="00B00E50">
              <w:rPr>
                <w:spacing w:val="-4"/>
                <w:sz w:val="24"/>
              </w:rPr>
              <w:t>Комсомольская</w:t>
            </w:r>
            <w:r>
              <w:rPr>
                <w:spacing w:val="-4"/>
                <w:sz w:val="24"/>
              </w:rPr>
              <w:t xml:space="preserve"> 2шт., </w:t>
            </w:r>
            <w:r w:rsidR="00B00E50">
              <w:rPr>
                <w:spacing w:val="-4"/>
                <w:sz w:val="24"/>
              </w:rPr>
              <w:t>Речная</w:t>
            </w:r>
            <w:r>
              <w:rPr>
                <w:spacing w:val="-4"/>
                <w:sz w:val="24"/>
              </w:rPr>
              <w:t xml:space="preserve"> </w:t>
            </w:r>
            <w:r w:rsidR="00B00E50">
              <w:rPr>
                <w:spacing w:val="-4"/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шт.,  Дзержинского </w:t>
            </w:r>
            <w:r w:rsidR="00B00E50">
              <w:rPr>
                <w:spacing w:val="-4"/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шт., </w:t>
            </w:r>
            <w:r w:rsidR="0070479F">
              <w:rPr>
                <w:spacing w:val="-4"/>
                <w:sz w:val="24"/>
              </w:rPr>
              <w:t>ЦРБ</w:t>
            </w:r>
            <w:r>
              <w:rPr>
                <w:spacing w:val="-4"/>
                <w:sz w:val="24"/>
              </w:rPr>
              <w:t xml:space="preserve"> 1шт.</w:t>
            </w:r>
            <w:proofErr w:type="gramEnd"/>
          </w:p>
        </w:tc>
        <w:tc>
          <w:tcPr>
            <w:tcW w:w="1800" w:type="dxa"/>
          </w:tcPr>
          <w:p w:rsidR="008735BB" w:rsidRPr="00D561E4" w:rsidRDefault="008735BB" w:rsidP="00B00E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B00E50">
              <w:rPr>
                <w:sz w:val="24"/>
              </w:rPr>
              <w:t>8</w:t>
            </w:r>
            <w:r>
              <w:rPr>
                <w:sz w:val="24"/>
              </w:rPr>
              <w:t>-20</w:t>
            </w:r>
            <w:r w:rsidR="00B00E50">
              <w:rPr>
                <w:sz w:val="24"/>
              </w:rPr>
              <w:t>20</w:t>
            </w:r>
          </w:p>
        </w:tc>
        <w:tc>
          <w:tcPr>
            <w:tcW w:w="1800" w:type="dxa"/>
          </w:tcPr>
          <w:p w:rsidR="008735BB" w:rsidRPr="008D6AD4" w:rsidRDefault="00DB774F" w:rsidP="006910ED">
            <w:pPr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 xml:space="preserve"> </w:t>
            </w:r>
            <w:r w:rsidR="008D6AD4">
              <w:rPr>
                <w:sz w:val="24"/>
              </w:rPr>
              <w:t>100</w:t>
            </w:r>
          </w:p>
        </w:tc>
        <w:tc>
          <w:tcPr>
            <w:tcW w:w="1800" w:type="dxa"/>
          </w:tcPr>
          <w:p w:rsidR="008735BB" w:rsidRPr="0034494E" w:rsidRDefault="008D6AD4" w:rsidP="006910ED">
            <w:pPr>
              <w:jc w:val="center"/>
              <w:rPr>
                <w:color w:val="FF0000"/>
                <w:sz w:val="24"/>
              </w:rPr>
            </w:pPr>
            <w:r w:rsidRPr="008D6AD4">
              <w:rPr>
                <w:sz w:val="24"/>
              </w:rPr>
              <w:t>100</w:t>
            </w:r>
            <w:r w:rsidR="00DB774F" w:rsidRPr="008D6AD4">
              <w:rPr>
                <w:sz w:val="24"/>
              </w:rPr>
              <w:t xml:space="preserve"> </w:t>
            </w:r>
          </w:p>
        </w:tc>
        <w:tc>
          <w:tcPr>
            <w:tcW w:w="1800" w:type="dxa"/>
          </w:tcPr>
          <w:p w:rsidR="008735BB" w:rsidRPr="0034494E" w:rsidRDefault="008D6AD4" w:rsidP="006910ED">
            <w:pPr>
              <w:jc w:val="center"/>
              <w:rPr>
                <w:color w:val="FF0000"/>
                <w:sz w:val="24"/>
              </w:rPr>
            </w:pPr>
            <w:r w:rsidRPr="008D6AD4">
              <w:rPr>
                <w:sz w:val="24"/>
              </w:rPr>
              <w:t>100</w:t>
            </w:r>
            <w:r w:rsidR="00DB774F" w:rsidRPr="008D6AD4">
              <w:rPr>
                <w:sz w:val="24"/>
              </w:rPr>
              <w:t xml:space="preserve"> </w:t>
            </w:r>
          </w:p>
        </w:tc>
      </w:tr>
      <w:tr w:rsidR="003C1C50" w:rsidRPr="00D561E4" w:rsidTr="008707C5">
        <w:trPr>
          <w:trHeight w:val="697"/>
        </w:trPr>
        <w:tc>
          <w:tcPr>
            <w:tcW w:w="2559" w:type="dxa"/>
            <w:vMerge w:val="restart"/>
          </w:tcPr>
          <w:p w:rsidR="003C1C50" w:rsidRPr="00BA29D3" w:rsidRDefault="003C1C50" w:rsidP="00DC533F">
            <w:pPr>
              <w:pStyle w:val="ConsPlusCell"/>
              <w:rPr>
                <w:rFonts w:ascii="Times New Roman" w:hAnsi="Times New Roman" w:cs="Times New Roman"/>
                <w:spacing w:val="-4"/>
                <w:sz w:val="24"/>
              </w:rPr>
            </w:pPr>
            <w:r w:rsidRPr="00BA29D3">
              <w:rPr>
                <w:rFonts w:ascii="Times New Roman" w:hAnsi="Times New Roman" w:cs="Times New Roman"/>
                <w:spacing w:val="-4"/>
                <w:sz w:val="24"/>
              </w:rPr>
              <w:t>Безопасность дорожного движения</w:t>
            </w:r>
          </w:p>
        </w:tc>
        <w:tc>
          <w:tcPr>
            <w:tcW w:w="5289" w:type="dxa"/>
          </w:tcPr>
          <w:p w:rsidR="003C1C50" w:rsidRPr="00BA29D3" w:rsidRDefault="003C1C50" w:rsidP="0041107B">
            <w:pPr>
              <w:shd w:val="clear" w:color="auto" w:fill="FFFFFF"/>
              <w:rPr>
                <w:spacing w:val="-4"/>
                <w:sz w:val="24"/>
              </w:rPr>
            </w:pPr>
            <w:r w:rsidRPr="00BA29D3">
              <w:rPr>
                <w:spacing w:val="-4"/>
                <w:sz w:val="24"/>
              </w:rPr>
              <w:t>Приобретение дорожных знаков нового образца для замены старых и установк</w:t>
            </w:r>
            <w:r>
              <w:rPr>
                <w:spacing w:val="-4"/>
                <w:sz w:val="24"/>
              </w:rPr>
              <w:t>и</w:t>
            </w:r>
            <w:r w:rsidRPr="00BA29D3">
              <w:rPr>
                <w:spacing w:val="-4"/>
                <w:sz w:val="24"/>
              </w:rPr>
              <w:t xml:space="preserve"> новых.</w:t>
            </w:r>
          </w:p>
        </w:tc>
        <w:tc>
          <w:tcPr>
            <w:tcW w:w="1800" w:type="dxa"/>
          </w:tcPr>
          <w:p w:rsidR="003C1C50" w:rsidRPr="00D561E4" w:rsidRDefault="003C1C50" w:rsidP="003449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B00E50">
              <w:rPr>
                <w:sz w:val="24"/>
              </w:rPr>
              <w:t>8</w:t>
            </w:r>
            <w:r>
              <w:rPr>
                <w:sz w:val="24"/>
              </w:rPr>
              <w:t>-20</w:t>
            </w:r>
            <w:r w:rsidR="0034494E">
              <w:rPr>
                <w:sz w:val="24"/>
              </w:rPr>
              <w:t>20</w:t>
            </w:r>
          </w:p>
        </w:tc>
        <w:tc>
          <w:tcPr>
            <w:tcW w:w="1800" w:type="dxa"/>
          </w:tcPr>
          <w:p w:rsidR="003C1C50" w:rsidRPr="008D6AD4" w:rsidRDefault="00DB774F" w:rsidP="006910ED">
            <w:pPr>
              <w:jc w:val="center"/>
              <w:rPr>
                <w:sz w:val="24"/>
              </w:rPr>
            </w:pPr>
            <w:r w:rsidRPr="008D6AD4">
              <w:rPr>
                <w:sz w:val="24"/>
              </w:rPr>
              <w:t xml:space="preserve"> 60</w:t>
            </w:r>
          </w:p>
        </w:tc>
        <w:tc>
          <w:tcPr>
            <w:tcW w:w="1800" w:type="dxa"/>
          </w:tcPr>
          <w:p w:rsidR="003C1C50" w:rsidRPr="008D6AD4" w:rsidRDefault="00B85B7E" w:rsidP="006910ED">
            <w:pPr>
              <w:jc w:val="center"/>
              <w:rPr>
                <w:sz w:val="24"/>
              </w:rPr>
            </w:pPr>
            <w:r w:rsidRPr="008D6AD4">
              <w:rPr>
                <w:sz w:val="24"/>
              </w:rPr>
              <w:t>6</w:t>
            </w:r>
            <w:r w:rsidR="003C1C50" w:rsidRPr="008D6AD4">
              <w:rPr>
                <w:sz w:val="24"/>
              </w:rPr>
              <w:t>0</w:t>
            </w:r>
          </w:p>
        </w:tc>
        <w:tc>
          <w:tcPr>
            <w:tcW w:w="1800" w:type="dxa"/>
          </w:tcPr>
          <w:p w:rsidR="003C1C50" w:rsidRPr="008D6AD4" w:rsidRDefault="00B85B7E" w:rsidP="006910ED">
            <w:pPr>
              <w:jc w:val="center"/>
              <w:rPr>
                <w:sz w:val="24"/>
              </w:rPr>
            </w:pPr>
            <w:r w:rsidRPr="008D6AD4">
              <w:rPr>
                <w:sz w:val="24"/>
              </w:rPr>
              <w:t>60</w:t>
            </w:r>
          </w:p>
        </w:tc>
      </w:tr>
      <w:tr w:rsidR="003C1C50" w:rsidRPr="00D561E4" w:rsidTr="008707C5">
        <w:trPr>
          <w:trHeight w:val="1120"/>
        </w:trPr>
        <w:tc>
          <w:tcPr>
            <w:tcW w:w="2559" w:type="dxa"/>
            <w:vMerge/>
          </w:tcPr>
          <w:p w:rsidR="003C1C50" w:rsidRPr="00BA29D3" w:rsidRDefault="003C1C50" w:rsidP="00DC53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9" w:type="dxa"/>
          </w:tcPr>
          <w:p w:rsidR="003C1C50" w:rsidRPr="00BA29D3" w:rsidRDefault="003C1C50" w:rsidP="006910ED">
            <w:pPr>
              <w:shd w:val="clear" w:color="auto" w:fill="FFFFFF"/>
              <w:rPr>
                <w:spacing w:val="-4"/>
                <w:sz w:val="24"/>
              </w:rPr>
            </w:pPr>
            <w:r w:rsidRPr="00BA29D3">
              <w:rPr>
                <w:sz w:val="24"/>
              </w:rPr>
              <w:t>Обслуживание дорожных знаков</w:t>
            </w:r>
          </w:p>
        </w:tc>
        <w:tc>
          <w:tcPr>
            <w:tcW w:w="1800" w:type="dxa"/>
          </w:tcPr>
          <w:p w:rsidR="003C1C50" w:rsidRDefault="003C1C50" w:rsidP="003449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34494E">
              <w:rPr>
                <w:sz w:val="24"/>
              </w:rPr>
              <w:t>8</w:t>
            </w:r>
            <w:r>
              <w:rPr>
                <w:sz w:val="24"/>
              </w:rPr>
              <w:t>-20</w:t>
            </w:r>
            <w:r w:rsidR="00B00E50">
              <w:rPr>
                <w:sz w:val="24"/>
              </w:rPr>
              <w:t>20</w:t>
            </w:r>
          </w:p>
        </w:tc>
        <w:tc>
          <w:tcPr>
            <w:tcW w:w="1800" w:type="dxa"/>
          </w:tcPr>
          <w:p w:rsidR="003C1C50" w:rsidRPr="008D6AD4" w:rsidRDefault="003C1C50" w:rsidP="006910ED">
            <w:pPr>
              <w:jc w:val="center"/>
              <w:rPr>
                <w:sz w:val="24"/>
              </w:rPr>
            </w:pPr>
            <w:r w:rsidRPr="008D6AD4">
              <w:rPr>
                <w:sz w:val="24"/>
              </w:rPr>
              <w:t>150</w:t>
            </w:r>
          </w:p>
        </w:tc>
        <w:tc>
          <w:tcPr>
            <w:tcW w:w="1800" w:type="dxa"/>
          </w:tcPr>
          <w:p w:rsidR="003C1C50" w:rsidRPr="008D6AD4" w:rsidRDefault="003C1C50" w:rsidP="006910ED">
            <w:pPr>
              <w:jc w:val="center"/>
              <w:rPr>
                <w:sz w:val="24"/>
              </w:rPr>
            </w:pPr>
            <w:r w:rsidRPr="008D6AD4">
              <w:rPr>
                <w:sz w:val="24"/>
              </w:rPr>
              <w:t>150</w:t>
            </w:r>
          </w:p>
        </w:tc>
        <w:tc>
          <w:tcPr>
            <w:tcW w:w="1800" w:type="dxa"/>
          </w:tcPr>
          <w:p w:rsidR="003C1C50" w:rsidRPr="008D6AD4" w:rsidRDefault="003C1C50" w:rsidP="006910ED">
            <w:pPr>
              <w:jc w:val="center"/>
              <w:rPr>
                <w:sz w:val="24"/>
              </w:rPr>
            </w:pPr>
            <w:r w:rsidRPr="008D6AD4">
              <w:rPr>
                <w:sz w:val="24"/>
              </w:rPr>
              <w:t>150</w:t>
            </w:r>
          </w:p>
        </w:tc>
      </w:tr>
      <w:tr w:rsidR="003C1C50" w:rsidRPr="00D561E4" w:rsidTr="008707C5">
        <w:trPr>
          <w:trHeight w:val="1120"/>
        </w:trPr>
        <w:tc>
          <w:tcPr>
            <w:tcW w:w="2559" w:type="dxa"/>
            <w:vMerge/>
          </w:tcPr>
          <w:p w:rsidR="003C1C50" w:rsidRPr="00BA29D3" w:rsidRDefault="003C1C50" w:rsidP="00DC53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9" w:type="dxa"/>
          </w:tcPr>
          <w:p w:rsidR="003C1C50" w:rsidRPr="00BA29D3" w:rsidRDefault="00B00E50" w:rsidP="00B00E50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Установка дорожных знаков возле детских учреждений</w:t>
            </w:r>
            <w:r w:rsidR="00801F81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 w:rsidR="00801F81">
              <w:rPr>
                <w:sz w:val="24"/>
              </w:rPr>
              <w:t xml:space="preserve"> с. Усть-Тарка</w:t>
            </w:r>
            <w:r>
              <w:rPr>
                <w:sz w:val="24"/>
              </w:rPr>
              <w:t xml:space="preserve"> д. Богословка</w:t>
            </w:r>
          </w:p>
        </w:tc>
        <w:tc>
          <w:tcPr>
            <w:tcW w:w="1800" w:type="dxa"/>
          </w:tcPr>
          <w:p w:rsidR="003C1C50" w:rsidRDefault="00801F81" w:rsidP="00B00E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B00E50">
              <w:rPr>
                <w:sz w:val="24"/>
              </w:rPr>
              <w:t>8</w:t>
            </w:r>
          </w:p>
        </w:tc>
        <w:tc>
          <w:tcPr>
            <w:tcW w:w="1800" w:type="dxa"/>
          </w:tcPr>
          <w:p w:rsidR="003C1C50" w:rsidRDefault="008D6AD4" w:rsidP="00691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  <w:r w:rsidR="00B00E50">
              <w:rPr>
                <w:sz w:val="24"/>
              </w:rPr>
              <w:t xml:space="preserve"> </w:t>
            </w:r>
          </w:p>
        </w:tc>
        <w:tc>
          <w:tcPr>
            <w:tcW w:w="1800" w:type="dxa"/>
          </w:tcPr>
          <w:p w:rsidR="003C1C50" w:rsidRDefault="00B00E50" w:rsidP="00691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00" w:type="dxa"/>
          </w:tcPr>
          <w:p w:rsidR="003C1C50" w:rsidRDefault="00B00E50" w:rsidP="00691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DD3075" w:rsidRPr="00DD3075" w:rsidTr="008707C5">
        <w:tc>
          <w:tcPr>
            <w:tcW w:w="15048" w:type="dxa"/>
            <w:gridSpan w:val="6"/>
          </w:tcPr>
          <w:p w:rsidR="008707C5" w:rsidRPr="00DD3075" w:rsidRDefault="00A57EF2" w:rsidP="00A57EF2">
            <w:pPr>
              <w:spacing w:after="200" w:line="276" w:lineRule="auto"/>
              <w:jc w:val="center"/>
              <w:rPr>
                <w:b/>
              </w:rPr>
            </w:pPr>
            <w:r w:rsidRPr="00DD3075">
              <w:rPr>
                <w:b/>
                <w:sz w:val="24"/>
              </w:rPr>
              <w:t>Развитие жилищно коммунальное хозяйство</w:t>
            </w:r>
          </w:p>
        </w:tc>
      </w:tr>
      <w:tr w:rsidR="00DD3075" w:rsidRPr="00DD3075" w:rsidTr="00B242A7">
        <w:trPr>
          <w:trHeight w:val="1104"/>
        </w:trPr>
        <w:tc>
          <w:tcPr>
            <w:tcW w:w="2559" w:type="dxa"/>
          </w:tcPr>
          <w:p w:rsidR="0034494E" w:rsidRPr="00DD3075" w:rsidRDefault="0034494E" w:rsidP="006910ED">
            <w:pPr>
              <w:jc w:val="both"/>
              <w:rPr>
                <w:sz w:val="24"/>
              </w:rPr>
            </w:pPr>
            <w:r w:rsidRPr="00DD3075">
              <w:rPr>
                <w:sz w:val="24"/>
              </w:rPr>
              <w:t>Жилищное строительство и приобретение социального жилья</w:t>
            </w:r>
          </w:p>
        </w:tc>
        <w:tc>
          <w:tcPr>
            <w:tcW w:w="5289" w:type="dxa"/>
          </w:tcPr>
          <w:p w:rsidR="0034494E" w:rsidRPr="00DD3075" w:rsidRDefault="0034494E" w:rsidP="0034494E">
            <w:pPr>
              <w:shd w:val="clear" w:color="auto" w:fill="FFFFFF"/>
              <w:jc w:val="both"/>
              <w:rPr>
                <w:sz w:val="24"/>
              </w:rPr>
            </w:pPr>
            <w:r w:rsidRPr="00DD3075">
              <w:rPr>
                <w:sz w:val="24"/>
              </w:rPr>
              <w:t>Ремонт муниципального жилья</w:t>
            </w:r>
          </w:p>
        </w:tc>
        <w:tc>
          <w:tcPr>
            <w:tcW w:w="1800" w:type="dxa"/>
          </w:tcPr>
          <w:p w:rsidR="0034494E" w:rsidRPr="00DD3075" w:rsidRDefault="0034494E" w:rsidP="00B85B7E">
            <w:pPr>
              <w:jc w:val="center"/>
              <w:rPr>
                <w:sz w:val="24"/>
              </w:rPr>
            </w:pPr>
            <w:r w:rsidRPr="00DD3075">
              <w:rPr>
                <w:sz w:val="24"/>
              </w:rPr>
              <w:t>2018-2020</w:t>
            </w:r>
          </w:p>
        </w:tc>
        <w:tc>
          <w:tcPr>
            <w:tcW w:w="1800" w:type="dxa"/>
          </w:tcPr>
          <w:p w:rsidR="0034494E" w:rsidRPr="00DD3075" w:rsidRDefault="008D6AD4" w:rsidP="00BF18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1568,3</w:t>
            </w:r>
          </w:p>
        </w:tc>
        <w:tc>
          <w:tcPr>
            <w:tcW w:w="1800" w:type="dxa"/>
          </w:tcPr>
          <w:p w:rsidR="0034494E" w:rsidRPr="00DD3075" w:rsidRDefault="008D6AD4" w:rsidP="00BF18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  <w:r w:rsidR="0034494E" w:rsidRPr="00DD3075">
              <w:rPr>
                <w:sz w:val="24"/>
              </w:rPr>
              <w:t xml:space="preserve"> </w:t>
            </w:r>
          </w:p>
        </w:tc>
        <w:tc>
          <w:tcPr>
            <w:tcW w:w="1800" w:type="dxa"/>
          </w:tcPr>
          <w:p w:rsidR="0034494E" w:rsidRPr="00DD3075" w:rsidRDefault="008D6AD4" w:rsidP="008D6AD4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34494E" w:rsidRPr="0034494E" w:rsidTr="008707C5">
        <w:trPr>
          <w:trHeight w:val="1119"/>
        </w:trPr>
        <w:tc>
          <w:tcPr>
            <w:tcW w:w="2559" w:type="dxa"/>
            <w:vMerge w:val="restart"/>
          </w:tcPr>
          <w:p w:rsidR="0027462C" w:rsidRPr="0034494E" w:rsidRDefault="0027462C" w:rsidP="006910ED">
            <w:pPr>
              <w:jc w:val="both"/>
              <w:rPr>
                <w:sz w:val="24"/>
              </w:rPr>
            </w:pPr>
            <w:r w:rsidRPr="0034494E">
              <w:rPr>
                <w:sz w:val="24"/>
              </w:rPr>
              <w:t>Модернизация и развитие электрических сетей.</w:t>
            </w:r>
          </w:p>
        </w:tc>
        <w:tc>
          <w:tcPr>
            <w:tcW w:w="5289" w:type="dxa"/>
          </w:tcPr>
          <w:p w:rsidR="0027462C" w:rsidRPr="0034494E" w:rsidRDefault="0034494E" w:rsidP="00DD3075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Строительств ЛЭП на ул. Костенко</w:t>
            </w:r>
            <w:r w:rsidR="00DD3075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="00DD3075">
              <w:rPr>
                <w:sz w:val="24"/>
              </w:rPr>
              <w:t xml:space="preserve">деление существующих фидеров на ул. Лесная, Матросова, </w:t>
            </w:r>
            <w:r w:rsidR="00E32A4C">
              <w:rPr>
                <w:sz w:val="24"/>
              </w:rPr>
              <w:t>О.Кошевого</w:t>
            </w:r>
            <w:r w:rsidR="00DD3075">
              <w:rPr>
                <w:sz w:val="24"/>
              </w:rPr>
              <w:t>.</w:t>
            </w:r>
            <w:r w:rsidR="00E32A4C">
              <w:rPr>
                <w:sz w:val="24"/>
              </w:rPr>
              <w:t xml:space="preserve"> Дзержинского.</w:t>
            </w:r>
          </w:p>
        </w:tc>
        <w:tc>
          <w:tcPr>
            <w:tcW w:w="1800" w:type="dxa"/>
          </w:tcPr>
          <w:p w:rsidR="0027462C" w:rsidRPr="0034494E" w:rsidRDefault="0034494E" w:rsidP="00B85B7E">
            <w:pPr>
              <w:jc w:val="center"/>
              <w:rPr>
                <w:sz w:val="24"/>
              </w:rPr>
            </w:pPr>
            <w:r w:rsidRPr="0034494E">
              <w:rPr>
                <w:sz w:val="24"/>
              </w:rPr>
              <w:t>2018-2020</w:t>
            </w:r>
          </w:p>
        </w:tc>
        <w:tc>
          <w:tcPr>
            <w:tcW w:w="1800" w:type="dxa"/>
          </w:tcPr>
          <w:p w:rsidR="0027462C" w:rsidRPr="0034494E" w:rsidRDefault="008D6AD4" w:rsidP="00BF18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34494E">
              <w:rPr>
                <w:sz w:val="24"/>
              </w:rPr>
              <w:t>00</w:t>
            </w:r>
          </w:p>
        </w:tc>
        <w:tc>
          <w:tcPr>
            <w:tcW w:w="1800" w:type="dxa"/>
          </w:tcPr>
          <w:p w:rsidR="0027462C" w:rsidRPr="0034494E" w:rsidRDefault="008D6AD4" w:rsidP="00BF18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27462C" w:rsidRPr="0034494E">
              <w:rPr>
                <w:sz w:val="24"/>
              </w:rPr>
              <w:t>00</w:t>
            </w:r>
          </w:p>
        </w:tc>
        <w:tc>
          <w:tcPr>
            <w:tcW w:w="1800" w:type="dxa"/>
          </w:tcPr>
          <w:p w:rsidR="0027462C" w:rsidRPr="0034494E" w:rsidRDefault="008D6AD4" w:rsidP="00BF18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27462C" w:rsidRPr="0034494E">
              <w:rPr>
                <w:sz w:val="24"/>
              </w:rPr>
              <w:t>00</w:t>
            </w:r>
          </w:p>
        </w:tc>
      </w:tr>
      <w:tr w:rsidR="0027462C" w:rsidRPr="00D561E4" w:rsidTr="008707C5">
        <w:trPr>
          <w:trHeight w:val="1119"/>
        </w:trPr>
        <w:tc>
          <w:tcPr>
            <w:tcW w:w="2559" w:type="dxa"/>
            <w:vMerge/>
          </w:tcPr>
          <w:p w:rsidR="0027462C" w:rsidRPr="00B00E50" w:rsidRDefault="0027462C" w:rsidP="006910E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5289" w:type="dxa"/>
          </w:tcPr>
          <w:p w:rsidR="0027462C" w:rsidRPr="008D6AD4" w:rsidRDefault="008D6AD4" w:rsidP="0027462C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 и модернизация уличного освещения</w:t>
            </w:r>
          </w:p>
        </w:tc>
        <w:tc>
          <w:tcPr>
            <w:tcW w:w="1800" w:type="dxa"/>
          </w:tcPr>
          <w:p w:rsidR="0027462C" w:rsidRPr="00B00E50" w:rsidRDefault="008D6AD4" w:rsidP="00B85B7E">
            <w:pPr>
              <w:jc w:val="center"/>
              <w:rPr>
                <w:color w:val="FF0000"/>
                <w:sz w:val="24"/>
              </w:rPr>
            </w:pPr>
            <w:r w:rsidRPr="0034494E">
              <w:rPr>
                <w:sz w:val="24"/>
              </w:rPr>
              <w:t>2018-2020</w:t>
            </w:r>
          </w:p>
        </w:tc>
        <w:tc>
          <w:tcPr>
            <w:tcW w:w="1800" w:type="dxa"/>
          </w:tcPr>
          <w:p w:rsidR="0027462C" w:rsidRPr="00B00E50" w:rsidRDefault="008D6AD4" w:rsidP="00BF1811">
            <w:pPr>
              <w:jc w:val="center"/>
              <w:rPr>
                <w:color w:val="FF0000"/>
                <w:sz w:val="24"/>
              </w:rPr>
            </w:pPr>
            <w:r w:rsidRPr="008D6AD4">
              <w:rPr>
                <w:sz w:val="24"/>
              </w:rPr>
              <w:t>80</w:t>
            </w:r>
          </w:p>
        </w:tc>
        <w:tc>
          <w:tcPr>
            <w:tcW w:w="1800" w:type="dxa"/>
          </w:tcPr>
          <w:p w:rsidR="0027462C" w:rsidRDefault="008D6AD4" w:rsidP="00BF18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800" w:type="dxa"/>
          </w:tcPr>
          <w:p w:rsidR="0027462C" w:rsidRDefault="008D6AD4" w:rsidP="00BF18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</w:tbl>
    <w:p w:rsidR="00276ECA" w:rsidRPr="00D561E4" w:rsidRDefault="00276ECA" w:rsidP="00276ECA">
      <w:pPr>
        <w:pStyle w:val="1"/>
        <w:jc w:val="center"/>
        <w:rPr>
          <w:sz w:val="28"/>
          <w:szCs w:val="28"/>
        </w:rPr>
      </w:pPr>
      <w:bookmarkStart w:id="53" w:name="_Toc171506402"/>
      <w:bookmarkStart w:id="54" w:name="_Toc216495595"/>
      <w:bookmarkStart w:id="55" w:name="_Toc216495715"/>
      <w:bookmarkStart w:id="56" w:name="_Toc216495775"/>
      <w:bookmarkStart w:id="57" w:name="_Toc216504400"/>
      <w:bookmarkStart w:id="58" w:name="_Toc217094964"/>
      <w:bookmarkStart w:id="59" w:name="_Toc245273910"/>
      <w:bookmarkStart w:id="60" w:name="_Toc245274146"/>
      <w:bookmarkStart w:id="61" w:name="_Toc245274303"/>
      <w:bookmarkStart w:id="62" w:name="_Toc245274410"/>
      <w:bookmarkStart w:id="63" w:name="_Toc245274475"/>
      <w:bookmarkStart w:id="64" w:name="_Toc245274644"/>
      <w:bookmarkStart w:id="65" w:name="_Toc245274800"/>
      <w:bookmarkStart w:id="66" w:name="_Toc245527003"/>
      <w:bookmarkStart w:id="67" w:name="_Toc245615156"/>
      <w:bookmarkStart w:id="68" w:name="_Toc246308211"/>
      <w:bookmarkStart w:id="69" w:name="_Toc266809464"/>
      <w:bookmarkStart w:id="70" w:name="_Toc340828734"/>
      <w:bookmarkStart w:id="71" w:name="_Toc340828812"/>
      <w:bookmarkStart w:id="72" w:name="_Toc374024448"/>
      <w:r w:rsidRPr="00D561E4">
        <w:rPr>
          <w:sz w:val="28"/>
          <w:szCs w:val="28"/>
        </w:rPr>
        <w:lastRenderedPageBreak/>
        <w:t xml:space="preserve">3. Перечень инвестиционных проектов, реализуемых на территории 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r w:rsidR="00F23567">
        <w:rPr>
          <w:sz w:val="28"/>
          <w:szCs w:val="28"/>
        </w:rPr>
        <w:t>сельсовета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3576"/>
        <w:gridCol w:w="5923"/>
        <w:gridCol w:w="2469"/>
        <w:gridCol w:w="1517"/>
        <w:gridCol w:w="1301"/>
      </w:tblGrid>
      <w:tr w:rsidR="00276ECA" w:rsidRPr="00D561E4" w:rsidTr="00F71F47">
        <w:trPr>
          <w:trHeight w:val="977"/>
        </w:trPr>
        <w:tc>
          <w:tcPr>
            <w:tcW w:w="120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CA" w:rsidRPr="00D561E4" w:rsidRDefault="00276ECA" w:rsidP="00F71F47">
            <w:pPr>
              <w:jc w:val="center"/>
              <w:rPr>
                <w:sz w:val="22"/>
                <w:szCs w:val="22"/>
              </w:rPr>
            </w:pPr>
            <w:r w:rsidRPr="00D561E4">
              <w:rPr>
                <w:sz w:val="22"/>
                <w:szCs w:val="22"/>
              </w:rPr>
              <w:t>Наименование проекта</w:t>
            </w:r>
          </w:p>
        </w:tc>
        <w:tc>
          <w:tcPr>
            <w:tcW w:w="20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CA" w:rsidRPr="00D561E4" w:rsidRDefault="00276ECA" w:rsidP="00F71F47">
            <w:pPr>
              <w:jc w:val="center"/>
              <w:rPr>
                <w:sz w:val="22"/>
                <w:szCs w:val="22"/>
              </w:rPr>
            </w:pPr>
            <w:r w:rsidRPr="00D561E4">
              <w:rPr>
                <w:sz w:val="22"/>
                <w:szCs w:val="22"/>
              </w:rPr>
              <w:t>Краткое описание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CA" w:rsidRPr="00D561E4" w:rsidRDefault="00276ECA" w:rsidP="00F71F47">
            <w:pPr>
              <w:jc w:val="center"/>
              <w:rPr>
                <w:sz w:val="22"/>
                <w:szCs w:val="22"/>
              </w:rPr>
            </w:pPr>
            <w:r w:rsidRPr="00D561E4">
              <w:rPr>
                <w:sz w:val="22"/>
                <w:szCs w:val="22"/>
              </w:rPr>
              <w:t>Вид выпускаемой продукции</w:t>
            </w: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CA" w:rsidRPr="00D561E4" w:rsidRDefault="00276ECA" w:rsidP="00F71F47">
            <w:pPr>
              <w:jc w:val="center"/>
              <w:rPr>
                <w:sz w:val="22"/>
                <w:szCs w:val="22"/>
              </w:rPr>
            </w:pPr>
            <w:r w:rsidRPr="00D561E4">
              <w:rPr>
                <w:sz w:val="22"/>
                <w:szCs w:val="22"/>
              </w:rPr>
              <w:t>Объем инвестиций, млн. рублей</w:t>
            </w:r>
          </w:p>
        </w:tc>
        <w:tc>
          <w:tcPr>
            <w:tcW w:w="4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CA" w:rsidRPr="00D561E4" w:rsidRDefault="00276ECA" w:rsidP="00F71F47">
            <w:pPr>
              <w:jc w:val="center"/>
              <w:rPr>
                <w:sz w:val="22"/>
                <w:szCs w:val="22"/>
              </w:rPr>
            </w:pPr>
            <w:r w:rsidRPr="00D561E4">
              <w:rPr>
                <w:sz w:val="22"/>
                <w:szCs w:val="22"/>
              </w:rPr>
              <w:t>Срок реализации проекта</w:t>
            </w:r>
          </w:p>
        </w:tc>
      </w:tr>
      <w:tr w:rsidR="00276ECA" w:rsidRPr="00D561E4" w:rsidTr="00E93CFD">
        <w:trPr>
          <w:trHeight w:val="65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ECA" w:rsidRPr="00D561E4" w:rsidRDefault="00276ECA" w:rsidP="00F71F47">
            <w:pPr>
              <w:rPr>
                <w:sz w:val="22"/>
                <w:szCs w:val="22"/>
              </w:rPr>
            </w:pPr>
            <w:r w:rsidRPr="00D561E4">
              <w:rPr>
                <w:sz w:val="22"/>
                <w:szCs w:val="22"/>
              </w:rPr>
              <w:t xml:space="preserve">Дорожное строительство 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76ECA" w:rsidRPr="00D561E4" w:rsidRDefault="00276ECA" w:rsidP="00F71F47">
            <w:pPr>
              <w:rPr>
                <w:sz w:val="22"/>
                <w:szCs w:val="22"/>
              </w:rPr>
            </w:pPr>
            <w:r w:rsidRPr="00D561E4">
              <w:rPr>
                <w:sz w:val="22"/>
                <w:szCs w:val="22"/>
              </w:rPr>
              <w:t>Строительство и реконструкция в</w:t>
            </w:r>
            <w:r w:rsidR="00AD12EE">
              <w:rPr>
                <w:sz w:val="22"/>
                <w:szCs w:val="22"/>
              </w:rPr>
              <w:t>нутрипоселенческих</w:t>
            </w:r>
            <w:r w:rsidRPr="00D561E4">
              <w:rPr>
                <w:sz w:val="22"/>
                <w:szCs w:val="22"/>
              </w:rPr>
              <w:t xml:space="preserve"> дорог.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76ECA" w:rsidRPr="00D561E4" w:rsidRDefault="00276ECA" w:rsidP="00F71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ECA" w:rsidRPr="00D561E4" w:rsidRDefault="00276ECA" w:rsidP="00AD12EE">
            <w:pPr>
              <w:jc w:val="center"/>
              <w:rPr>
                <w:sz w:val="22"/>
                <w:szCs w:val="22"/>
              </w:rPr>
            </w:pPr>
            <w:r w:rsidRPr="00D561E4">
              <w:rPr>
                <w:sz w:val="22"/>
                <w:szCs w:val="22"/>
              </w:rPr>
              <w:t xml:space="preserve">Около </w:t>
            </w:r>
            <w:r w:rsidR="00AD12EE">
              <w:rPr>
                <w:sz w:val="22"/>
                <w:szCs w:val="22"/>
              </w:rPr>
              <w:t>1</w:t>
            </w:r>
            <w:r w:rsidRPr="00D561E4">
              <w:rPr>
                <w:sz w:val="22"/>
                <w:szCs w:val="22"/>
              </w:rPr>
              <w:t>0 в год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ECA" w:rsidRPr="00D561E4" w:rsidRDefault="00276ECA" w:rsidP="00DA3208">
            <w:pPr>
              <w:jc w:val="center"/>
              <w:rPr>
                <w:sz w:val="22"/>
                <w:szCs w:val="22"/>
              </w:rPr>
            </w:pPr>
            <w:r w:rsidRPr="00D561E4">
              <w:rPr>
                <w:sz w:val="22"/>
                <w:szCs w:val="22"/>
              </w:rPr>
              <w:t>201</w:t>
            </w:r>
            <w:r w:rsidR="00DA3208">
              <w:rPr>
                <w:sz w:val="22"/>
                <w:szCs w:val="22"/>
              </w:rPr>
              <w:t>8</w:t>
            </w:r>
            <w:r w:rsidRPr="00D561E4">
              <w:rPr>
                <w:sz w:val="22"/>
                <w:szCs w:val="22"/>
              </w:rPr>
              <w:t>-20</w:t>
            </w:r>
            <w:r w:rsidR="00DA3208">
              <w:rPr>
                <w:sz w:val="22"/>
                <w:szCs w:val="22"/>
              </w:rPr>
              <w:t>20</w:t>
            </w:r>
          </w:p>
        </w:tc>
      </w:tr>
      <w:tr w:rsidR="00276ECA" w:rsidRPr="00D561E4" w:rsidTr="00E93CFD">
        <w:trPr>
          <w:trHeight w:val="1322"/>
        </w:trPr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ECA" w:rsidRPr="00D561E4" w:rsidRDefault="004D546F" w:rsidP="004D54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Приоритетный проект  «Формирование </w:t>
            </w:r>
            <w:proofErr w:type="spellStart"/>
            <w:r>
              <w:rPr>
                <w:sz w:val="22"/>
                <w:szCs w:val="22"/>
              </w:rPr>
              <w:t>комфорной</w:t>
            </w:r>
            <w:proofErr w:type="spellEnd"/>
            <w:r>
              <w:rPr>
                <w:sz w:val="22"/>
                <w:szCs w:val="22"/>
              </w:rPr>
              <w:t xml:space="preserve"> городской среды»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ECA" w:rsidRPr="00D561E4" w:rsidRDefault="00AA23C7" w:rsidP="004D54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 дворовых те</w:t>
            </w:r>
            <w:r w:rsidR="004D546F">
              <w:rPr>
                <w:sz w:val="22"/>
                <w:szCs w:val="22"/>
              </w:rPr>
              <w:t>рриторий, территорий общего пользования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ECA" w:rsidRPr="00D561E4" w:rsidRDefault="004D546F" w:rsidP="00F71F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ECA" w:rsidRPr="00D561E4" w:rsidRDefault="00AD12EE" w:rsidP="004D546F">
            <w:pPr>
              <w:jc w:val="center"/>
              <w:rPr>
                <w:sz w:val="22"/>
                <w:szCs w:val="22"/>
              </w:rPr>
            </w:pPr>
            <w:r w:rsidRPr="00F10AE6">
              <w:rPr>
                <w:sz w:val="22"/>
                <w:szCs w:val="22"/>
              </w:rPr>
              <w:t xml:space="preserve">Около </w:t>
            </w:r>
            <w:r w:rsidR="004D546F">
              <w:rPr>
                <w:sz w:val="22"/>
                <w:szCs w:val="22"/>
              </w:rPr>
              <w:t>5 в год</w:t>
            </w:r>
            <w:r w:rsidRPr="00F10AE6">
              <w:rPr>
                <w:sz w:val="22"/>
                <w:szCs w:val="22"/>
              </w:rPr>
              <w:t xml:space="preserve"> </w:t>
            </w:r>
            <w:r w:rsidR="00DA3208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ECA" w:rsidRPr="00D561E4" w:rsidRDefault="00276ECA" w:rsidP="00DA3208">
            <w:pPr>
              <w:jc w:val="center"/>
              <w:rPr>
                <w:sz w:val="22"/>
                <w:szCs w:val="22"/>
              </w:rPr>
            </w:pPr>
            <w:r w:rsidRPr="00D561E4">
              <w:rPr>
                <w:sz w:val="22"/>
                <w:szCs w:val="22"/>
              </w:rPr>
              <w:t>201</w:t>
            </w:r>
            <w:r w:rsidR="00DA3208">
              <w:rPr>
                <w:sz w:val="22"/>
                <w:szCs w:val="22"/>
              </w:rPr>
              <w:t>8</w:t>
            </w:r>
            <w:r w:rsidR="004D546F">
              <w:rPr>
                <w:sz w:val="22"/>
                <w:szCs w:val="22"/>
              </w:rPr>
              <w:t>-2020</w:t>
            </w:r>
          </w:p>
        </w:tc>
      </w:tr>
    </w:tbl>
    <w:p w:rsidR="00F10AE6" w:rsidRDefault="00F10AE6" w:rsidP="00276ECA">
      <w:pPr>
        <w:pStyle w:val="1"/>
        <w:jc w:val="center"/>
        <w:rPr>
          <w:sz w:val="28"/>
          <w:szCs w:val="28"/>
        </w:rPr>
      </w:pPr>
      <w:bookmarkStart w:id="73" w:name="_Toc171506404"/>
      <w:bookmarkStart w:id="74" w:name="_Toc216495607"/>
      <w:bookmarkStart w:id="75" w:name="_Toc216495727"/>
      <w:bookmarkStart w:id="76" w:name="_Toc216495777"/>
      <w:bookmarkStart w:id="77" w:name="_Toc216504402"/>
      <w:bookmarkStart w:id="78" w:name="_Toc217094966"/>
      <w:bookmarkStart w:id="79" w:name="_Toc245273923"/>
      <w:bookmarkStart w:id="80" w:name="_Toc245274158"/>
      <w:bookmarkStart w:id="81" w:name="_Toc245274305"/>
      <w:bookmarkStart w:id="82" w:name="_Toc245274412"/>
      <w:bookmarkStart w:id="83" w:name="_Toc245274477"/>
      <w:bookmarkStart w:id="84" w:name="_Toc245274646"/>
      <w:bookmarkStart w:id="85" w:name="_Toc245274802"/>
      <w:bookmarkStart w:id="86" w:name="_Toc245527005"/>
      <w:bookmarkStart w:id="87" w:name="_Toc245615158"/>
      <w:bookmarkStart w:id="88" w:name="_Toc246308213"/>
      <w:bookmarkStart w:id="89" w:name="_Toc266809465"/>
      <w:bookmarkStart w:id="90" w:name="_Toc340828735"/>
      <w:bookmarkStart w:id="91" w:name="_Toc340828813"/>
      <w:bookmarkStart w:id="92" w:name="_Toc374024449"/>
    </w:p>
    <w:p w:rsidR="00F10AE6" w:rsidRDefault="00F10AE6" w:rsidP="00276ECA">
      <w:pPr>
        <w:pStyle w:val="1"/>
        <w:jc w:val="center"/>
        <w:rPr>
          <w:sz w:val="28"/>
          <w:szCs w:val="28"/>
        </w:rPr>
      </w:pPr>
    </w:p>
    <w:p w:rsidR="00276ECA" w:rsidRPr="00D561E4" w:rsidRDefault="00276ECA" w:rsidP="00276ECA">
      <w:pPr>
        <w:pStyle w:val="1"/>
        <w:jc w:val="center"/>
        <w:rPr>
          <w:sz w:val="28"/>
          <w:szCs w:val="28"/>
        </w:rPr>
      </w:pPr>
      <w:r w:rsidRPr="00D561E4">
        <w:rPr>
          <w:sz w:val="28"/>
          <w:szCs w:val="28"/>
        </w:rPr>
        <w:t>4. Планируемое создание новых и расширение действующих производств в 201</w:t>
      </w:r>
      <w:r w:rsidR="00DA3208">
        <w:rPr>
          <w:sz w:val="28"/>
          <w:szCs w:val="28"/>
        </w:rPr>
        <w:t>8</w:t>
      </w:r>
      <w:r w:rsidRPr="00D561E4">
        <w:rPr>
          <w:sz w:val="28"/>
          <w:szCs w:val="28"/>
        </w:rPr>
        <w:t>-20</w:t>
      </w:r>
      <w:r w:rsidR="00DA3208">
        <w:rPr>
          <w:sz w:val="28"/>
          <w:szCs w:val="28"/>
        </w:rPr>
        <w:t>20</w:t>
      </w:r>
      <w:r w:rsidRPr="00D561E4">
        <w:rPr>
          <w:sz w:val="28"/>
          <w:szCs w:val="28"/>
        </w:rPr>
        <w:t xml:space="preserve"> годах</w:t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tbl>
      <w:tblPr>
        <w:tblW w:w="15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3119"/>
        <w:gridCol w:w="1630"/>
        <w:gridCol w:w="3135"/>
        <w:gridCol w:w="1938"/>
        <w:gridCol w:w="1881"/>
      </w:tblGrid>
      <w:tr w:rsidR="00276ECA" w:rsidRPr="00D561E4" w:rsidTr="00F71F47">
        <w:tc>
          <w:tcPr>
            <w:tcW w:w="3510" w:type="dxa"/>
          </w:tcPr>
          <w:p w:rsidR="00276ECA" w:rsidRPr="00D561E4" w:rsidRDefault="00276ECA" w:rsidP="00F71F47">
            <w:pPr>
              <w:pStyle w:val="12"/>
              <w:jc w:val="center"/>
              <w:rPr>
                <w:sz w:val="24"/>
              </w:rPr>
            </w:pPr>
            <w:r w:rsidRPr="00D561E4">
              <w:rPr>
                <w:sz w:val="24"/>
              </w:rPr>
              <w:t xml:space="preserve">Наименование предприятия, предпринимателя, </w:t>
            </w:r>
            <w:proofErr w:type="gramStart"/>
            <w:r w:rsidRPr="00D561E4">
              <w:rPr>
                <w:sz w:val="24"/>
              </w:rPr>
              <w:t>планирующих</w:t>
            </w:r>
            <w:proofErr w:type="gramEnd"/>
            <w:r w:rsidRPr="00D561E4">
              <w:rPr>
                <w:sz w:val="24"/>
              </w:rPr>
              <w:t xml:space="preserve"> создание нового, расширение действующего производства</w:t>
            </w:r>
          </w:p>
        </w:tc>
        <w:tc>
          <w:tcPr>
            <w:tcW w:w="3119" w:type="dxa"/>
          </w:tcPr>
          <w:p w:rsidR="00276ECA" w:rsidRPr="00D561E4" w:rsidRDefault="00276ECA" w:rsidP="00F71F47">
            <w:pPr>
              <w:pStyle w:val="12"/>
              <w:jc w:val="center"/>
              <w:rPr>
                <w:sz w:val="24"/>
              </w:rPr>
            </w:pPr>
            <w:r w:rsidRPr="00D561E4">
              <w:rPr>
                <w:sz w:val="24"/>
              </w:rPr>
              <w:t>Наименование нового производства, расширение действующего</w:t>
            </w:r>
          </w:p>
        </w:tc>
        <w:tc>
          <w:tcPr>
            <w:tcW w:w="1630" w:type="dxa"/>
          </w:tcPr>
          <w:p w:rsidR="00276ECA" w:rsidRPr="00D561E4" w:rsidRDefault="00276ECA" w:rsidP="00F71F47">
            <w:pPr>
              <w:pStyle w:val="12"/>
              <w:jc w:val="center"/>
              <w:rPr>
                <w:sz w:val="24"/>
              </w:rPr>
            </w:pPr>
            <w:r w:rsidRPr="00D561E4">
              <w:rPr>
                <w:sz w:val="24"/>
              </w:rPr>
              <w:t>Количество создаваемых новых рабочих мест</w:t>
            </w:r>
          </w:p>
        </w:tc>
        <w:tc>
          <w:tcPr>
            <w:tcW w:w="3135" w:type="dxa"/>
          </w:tcPr>
          <w:p w:rsidR="00276ECA" w:rsidRPr="00D561E4" w:rsidRDefault="00276ECA" w:rsidP="00F71F47">
            <w:pPr>
              <w:pStyle w:val="12"/>
              <w:jc w:val="center"/>
              <w:rPr>
                <w:sz w:val="24"/>
              </w:rPr>
            </w:pPr>
            <w:r w:rsidRPr="00D561E4">
              <w:rPr>
                <w:sz w:val="24"/>
              </w:rPr>
              <w:t>Вид выпускаемой продукции, оказываемых услуг</w:t>
            </w:r>
          </w:p>
        </w:tc>
        <w:tc>
          <w:tcPr>
            <w:tcW w:w="1938" w:type="dxa"/>
          </w:tcPr>
          <w:p w:rsidR="00276ECA" w:rsidRPr="00D561E4" w:rsidRDefault="00276ECA" w:rsidP="00F71F47">
            <w:pPr>
              <w:pStyle w:val="12"/>
              <w:jc w:val="center"/>
              <w:rPr>
                <w:sz w:val="24"/>
              </w:rPr>
            </w:pPr>
            <w:r w:rsidRPr="00D561E4">
              <w:rPr>
                <w:sz w:val="24"/>
              </w:rPr>
              <w:t>Объем продукции, услуг, произведенных на новых рабочих местах, тыс. рублей</w:t>
            </w:r>
          </w:p>
        </w:tc>
        <w:tc>
          <w:tcPr>
            <w:tcW w:w="1881" w:type="dxa"/>
          </w:tcPr>
          <w:p w:rsidR="00276ECA" w:rsidRPr="00D561E4" w:rsidRDefault="00276ECA" w:rsidP="00F71F47">
            <w:pPr>
              <w:pStyle w:val="12"/>
              <w:jc w:val="center"/>
              <w:rPr>
                <w:sz w:val="24"/>
              </w:rPr>
            </w:pPr>
            <w:r w:rsidRPr="00D561E4">
              <w:rPr>
                <w:sz w:val="24"/>
              </w:rPr>
              <w:t>Среднемесячная заработная плата, тыс. руб.</w:t>
            </w:r>
          </w:p>
        </w:tc>
      </w:tr>
      <w:tr w:rsidR="00276ECA" w:rsidRPr="00D561E4" w:rsidTr="00F71F47">
        <w:trPr>
          <w:cantSplit/>
        </w:trPr>
        <w:tc>
          <w:tcPr>
            <w:tcW w:w="15213" w:type="dxa"/>
            <w:gridSpan w:val="6"/>
          </w:tcPr>
          <w:p w:rsidR="00276ECA" w:rsidRPr="00D561E4" w:rsidRDefault="00276ECA" w:rsidP="00F71F47">
            <w:pPr>
              <w:pStyle w:val="12"/>
              <w:rPr>
                <w:sz w:val="24"/>
              </w:rPr>
            </w:pPr>
            <w:r w:rsidRPr="00D561E4">
              <w:rPr>
                <w:sz w:val="24"/>
              </w:rPr>
              <w:t>Постоянные производства и рабочие места:</w:t>
            </w:r>
          </w:p>
        </w:tc>
      </w:tr>
      <w:tr w:rsidR="00D8724E" w:rsidRPr="00D8724E" w:rsidTr="00E93CFD">
        <w:trPr>
          <w:trHeight w:val="1581"/>
        </w:trPr>
        <w:tc>
          <w:tcPr>
            <w:tcW w:w="3510" w:type="dxa"/>
          </w:tcPr>
          <w:p w:rsidR="00276ECA" w:rsidRPr="00D8724E" w:rsidRDefault="00E93CFD" w:rsidP="00F71F47">
            <w:pPr>
              <w:pStyle w:val="12"/>
              <w:rPr>
                <w:sz w:val="24"/>
              </w:rPr>
            </w:pPr>
            <w:r w:rsidRPr="00D8724E">
              <w:rPr>
                <w:sz w:val="24"/>
              </w:rPr>
              <w:t>ООО «Спецстроймонтаж»</w:t>
            </w:r>
          </w:p>
          <w:p w:rsidR="00276ECA" w:rsidRPr="00D8724E" w:rsidRDefault="00276ECA" w:rsidP="00F71F47">
            <w:pPr>
              <w:pStyle w:val="12"/>
              <w:rPr>
                <w:sz w:val="24"/>
              </w:rPr>
            </w:pPr>
          </w:p>
          <w:p w:rsidR="00276ECA" w:rsidRPr="00D8724E" w:rsidRDefault="00276ECA" w:rsidP="00F71F47">
            <w:pPr>
              <w:pStyle w:val="12"/>
              <w:rPr>
                <w:sz w:val="24"/>
              </w:rPr>
            </w:pPr>
          </w:p>
          <w:p w:rsidR="00276ECA" w:rsidRPr="00D8724E" w:rsidRDefault="00276ECA" w:rsidP="00F71F47">
            <w:pPr>
              <w:pStyle w:val="12"/>
              <w:rPr>
                <w:sz w:val="24"/>
              </w:rPr>
            </w:pPr>
          </w:p>
        </w:tc>
        <w:tc>
          <w:tcPr>
            <w:tcW w:w="3119" w:type="dxa"/>
          </w:tcPr>
          <w:p w:rsidR="00276ECA" w:rsidRPr="00D8724E" w:rsidRDefault="00276ECA" w:rsidP="00F71F47">
            <w:pPr>
              <w:pStyle w:val="12"/>
              <w:rPr>
                <w:sz w:val="24"/>
              </w:rPr>
            </w:pPr>
            <w:r w:rsidRPr="00D8724E">
              <w:rPr>
                <w:sz w:val="24"/>
              </w:rPr>
              <w:t>Производство муки</w:t>
            </w:r>
          </w:p>
          <w:p w:rsidR="00276ECA" w:rsidRPr="00D8724E" w:rsidRDefault="00276ECA" w:rsidP="00B53B92">
            <w:pPr>
              <w:pStyle w:val="12"/>
              <w:rPr>
                <w:sz w:val="24"/>
              </w:rPr>
            </w:pPr>
          </w:p>
        </w:tc>
        <w:tc>
          <w:tcPr>
            <w:tcW w:w="1630" w:type="dxa"/>
          </w:tcPr>
          <w:p w:rsidR="00276ECA" w:rsidRPr="00D8724E" w:rsidRDefault="00E93CFD" w:rsidP="00F71F47">
            <w:pPr>
              <w:pStyle w:val="12"/>
              <w:rPr>
                <w:sz w:val="24"/>
              </w:rPr>
            </w:pPr>
            <w:r w:rsidRPr="00D8724E">
              <w:rPr>
                <w:sz w:val="24"/>
              </w:rPr>
              <w:t>5</w:t>
            </w:r>
          </w:p>
          <w:p w:rsidR="00276ECA" w:rsidRPr="00D8724E" w:rsidRDefault="00276ECA" w:rsidP="00F71F47">
            <w:pPr>
              <w:pStyle w:val="12"/>
              <w:rPr>
                <w:sz w:val="24"/>
              </w:rPr>
            </w:pPr>
          </w:p>
          <w:p w:rsidR="00276ECA" w:rsidRPr="00D8724E" w:rsidRDefault="00276ECA" w:rsidP="00F71F47">
            <w:pPr>
              <w:pStyle w:val="12"/>
              <w:rPr>
                <w:sz w:val="24"/>
              </w:rPr>
            </w:pPr>
          </w:p>
          <w:p w:rsidR="00276ECA" w:rsidRPr="00D8724E" w:rsidRDefault="00276ECA" w:rsidP="00F71F47">
            <w:pPr>
              <w:pStyle w:val="12"/>
              <w:rPr>
                <w:sz w:val="24"/>
              </w:rPr>
            </w:pPr>
          </w:p>
          <w:p w:rsidR="00276ECA" w:rsidRPr="00D8724E" w:rsidRDefault="00276ECA" w:rsidP="00F71F47">
            <w:pPr>
              <w:pStyle w:val="12"/>
              <w:rPr>
                <w:sz w:val="24"/>
              </w:rPr>
            </w:pPr>
          </w:p>
        </w:tc>
        <w:tc>
          <w:tcPr>
            <w:tcW w:w="3135" w:type="dxa"/>
          </w:tcPr>
          <w:p w:rsidR="00276ECA" w:rsidRPr="00D8724E" w:rsidRDefault="00276ECA" w:rsidP="00F71F47">
            <w:pPr>
              <w:pStyle w:val="12"/>
              <w:rPr>
                <w:sz w:val="24"/>
              </w:rPr>
            </w:pPr>
            <w:r w:rsidRPr="00D8724E">
              <w:rPr>
                <w:sz w:val="24"/>
              </w:rPr>
              <w:t xml:space="preserve">Мука </w:t>
            </w:r>
          </w:p>
          <w:p w:rsidR="00276ECA" w:rsidRPr="00D8724E" w:rsidRDefault="00276ECA" w:rsidP="00F71F47">
            <w:pPr>
              <w:pStyle w:val="12"/>
              <w:rPr>
                <w:sz w:val="24"/>
              </w:rPr>
            </w:pPr>
          </w:p>
          <w:p w:rsidR="00276ECA" w:rsidRPr="00D8724E" w:rsidRDefault="00276ECA" w:rsidP="00FC1465">
            <w:pPr>
              <w:pStyle w:val="12"/>
              <w:rPr>
                <w:sz w:val="24"/>
              </w:rPr>
            </w:pPr>
          </w:p>
        </w:tc>
        <w:tc>
          <w:tcPr>
            <w:tcW w:w="1938" w:type="dxa"/>
          </w:tcPr>
          <w:p w:rsidR="00276ECA" w:rsidRPr="00D8724E" w:rsidRDefault="00276ECA" w:rsidP="00F71F47">
            <w:pPr>
              <w:pStyle w:val="12"/>
              <w:rPr>
                <w:sz w:val="24"/>
              </w:rPr>
            </w:pPr>
            <w:r w:rsidRPr="00D8724E">
              <w:rPr>
                <w:sz w:val="24"/>
              </w:rPr>
              <w:t>9500</w:t>
            </w:r>
          </w:p>
          <w:p w:rsidR="00276ECA" w:rsidRPr="00D8724E" w:rsidRDefault="00276ECA" w:rsidP="00F71F47">
            <w:pPr>
              <w:pStyle w:val="12"/>
              <w:rPr>
                <w:sz w:val="24"/>
              </w:rPr>
            </w:pPr>
          </w:p>
          <w:p w:rsidR="00276ECA" w:rsidRPr="00D8724E" w:rsidRDefault="00276ECA" w:rsidP="00F71F47">
            <w:pPr>
              <w:pStyle w:val="12"/>
              <w:rPr>
                <w:sz w:val="24"/>
              </w:rPr>
            </w:pPr>
          </w:p>
          <w:p w:rsidR="00276ECA" w:rsidRPr="00D8724E" w:rsidRDefault="00276ECA" w:rsidP="00F71F47">
            <w:pPr>
              <w:pStyle w:val="12"/>
              <w:rPr>
                <w:sz w:val="24"/>
              </w:rPr>
            </w:pPr>
          </w:p>
        </w:tc>
        <w:tc>
          <w:tcPr>
            <w:tcW w:w="1881" w:type="dxa"/>
          </w:tcPr>
          <w:p w:rsidR="00276ECA" w:rsidRPr="00D8724E" w:rsidRDefault="00276ECA" w:rsidP="00F71F47">
            <w:pPr>
              <w:pStyle w:val="12"/>
              <w:rPr>
                <w:sz w:val="24"/>
              </w:rPr>
            </w:pPr>
            <w:r w:rsidRPr="00D8724E">
              <w:rPr>
                <w:sz w:val="24"/>
              </w:rPr>
              <w:t>12-13</w:t>
            </w:r>
          </w:p>
          <w:p w:rsidR="00276ECA" w:rsidRPr="00D8724E" w:rsidRDefault="00276ECA" w:rsidP="00F71F47">
            <w:pPr>
              <w:pStyle w:val="12"/>
              <w:rPr>
                <w:sz w:val="24"/>
              </w:rPr>
            </w:pPr>
          </w:p>
          <w:p w:rsidR="00276ECA" w:rsidRPr="00D8724E" w:rsidRDefault="00276ECA" w:rsidP="00FC1465">
            <w:pPr>
              <w:pStyle w:val="12"/>
              <w:rPr>
                <w:sz w:val="24"/>
              </w:rPr>
            </w:pPr>
          </w:p>
        </w:tc>
      </w:tr>
      <w:tr w:rsidR="00D8724E" w:rsidRPr="00D8724E" w:rsidTr="00E93CFD">
        <w:trPr>
          <w:trHeight w:val="1581"/>
        </w:trPr>
        <w:tc>
          <w:tcPr>
            <w:tcW w:w="3510" w:type="dxa"/>
          </w:tcPr>
          <w:p w:rsidR="00FC1465" w:rsidRPr="00D8724E" w:rsidRDefault="00FC1465" w:rsidP="00FC1465">
            <w:pPr>
              <w:pStyle w:val="12"/>
              <w:rPr>
                <w:sz w:val="24"/>
              </w:rPr>
            </w:pPr>
            <w:r w:rsidRPr="00D8724E">
              <w:rPr>
                <w:sz w:val="24"/>
              </w:rPr>
              <w:lastRenderedPageBreak/>
              <w:t xml:space="preserve">ИП </w:t>
            </w:r>
            <w:proofErr w:type="spellStart"/>
            <w:r w:rsidRPr="00D8724E">
              <w:rPr>
                <w:sz w:val="24"/>
              </w:rPr>
              <w:t>Штайнпрайс</w:t>
            </w:r>
            <w:proofErr w:type="spellEnd"/>
            <w:r w:rsidRPr="00D8724E">
              <w:rPr>
                <w:sz w:val="24"/>
              </w:rPr>
              <w:t xml:space="preserve"> ЕЮ</w:t>
            </w:r>
          </w:p>
          <w:p w:rsidR="00FC1465" w:rsidRPr="00D8724E" w:rsidRDefault="00FC1465" w:rsidP="00F71F47">
            <w:pPr>
              <w:pStyle w:val="12"/>
              <w:rPr>
                <w:sz w:val="24"/>
              </w:rPr>
            </w:pPr>
          </w:p>
        </w:tc>
        <w:tc>
          <w:tcPr>
            <w:tcW w:w="3119" w:type="dxa"/>
          </w:tcPr>
          <w:p w:rsidR="00FC1465" w:rsidRPr="00D8724E" w:rsidRDefault="00FC1465" w:rsidP="00F71F47">
            <w:pPr>
              <w:pStyle w:val="12"/>
              <w:rPr>
                <w:sz w:val="24"/>
              </w:rPr>
            </w:pPr>
            <w:r w:rsidRPr="00D8724E">
              <w:rPr>
                <w:sz w:val="24"/>
              </w:rPr>
              <w:t>Организация выращивание молодняка птицы</w:t>
            </w:r>
            <w:proofErr w:type="gramStart"/>
            <w:r w:rsidRPr="00D8724E">
              <w:rPr>
                <w:sz w:val="24"/>
              </w:rPr>
              <w:t xml:space="preserve"> .</w:t>
            </w:r>
            <w:proofErr w:type="gramEnd"/>
            <w:r w:rsidRPr="00D8724E">
              <w:rPr>
                <w:sz w:val="24"/>
              </w:rPr>
              <w:t xml:space="preserve"> Разведение рыбы промысловых пород</w:t>
            </w:r>
          </w:p>
        </w:tc>
        <w:tc>
          <w:tcPr>
            <w:tcW w:w="1630" w:type="dxa"/>
          </w:tcPr>
          <w:p w:rsidR="00FC1465" w:rsidRPr="00D8724E" w:rsidRDefault="00FC1465" w:rsidP="00F71F47">
            <w:pPr>
              <w:pStyle w:val="12"/>
              <w:rPr>
                <w:sz w:val="24"/>
              </w:rPr>
            </w:pPr>
            <w:r w:rsidRPr="00D8724E">
              <w:rPr>
                <w:sz w:val="24"/>
              </w:rPr>
              <w:t>5</w:t>
            </w:r>
          </w:p>
        </w:tc>
        <w:tc>
          <w:tcPr>
            <w:tcW w:w="3135" w:type="dxa"/>
          </w:tcPr>
          <w:p w:rsidR="00FC1465" w:rsidRPr="00D8724E" w:rsidRDefault="00FC1465" w:rsidP="00FC1465">
            <w:pPr>
              <w:pStyle w:val="12"/>
              <w:rPr>
                <w:sz w:val="24"/>
              </w:rPr>
            </w:pPr>
            <w:r w:rsidRPr="00D8724E">
              <w:rPr>
                <w:sz w:val="24"/>
              </w:rPr>
              <w:t>Мясо птицы, рыба.</w:t>
            </w:r>
          </w:p>
          <w:p w:rsidR="00FC1465" w:rsidRPr="00D8724E" w:rsidRDefault="00FC1465" w:rsidP="00F71F47">
            <w:pPr>
              <w:pStyle w:val="12"/>
              <w:rPr>
                <w:sz w:val="24"/>
              </w:rPr>
            </w:pPr>
          </w:p>
        </w:tc>
        <w:tc>
          <w:tcPr>
            <w:tcW w:w="1938" w:type="dxa"/>
          </w:tcPr>
          <w:p w:rsidR="00FC1465" w:rsidRPr="00D8724E" w:rsidRDefault="00FC1465" w:rsidP="00FC1465">
            <w:pPr>
              <w:pStyle w:val="12"/>
              <w:rPr>
                <w:sz w:val="24"/>
              </w:rPr>
            </w:pPr>
            <w:r w:rsidRPr="00D8724E">
              <w:rPr>
                <w:sz w:val="24"/>
              </w:rPr>
              <w:t>1500</w:t>
            </w:r>
          </w:p>
          <w:p w:rsidR="00FC1465" w:rsidRPr="00D8724E" w:rsidRDefault="00FC1465" w:rsidP="00F71F47">
            <w:pPr>
              <w:pStyle w:val="12"/>
              <w:rPr>
                <w:sz w:val="24"/>
              </w:rPr>
            </w:pPr>
          </w:p>
        </w:tc>
        <w:tc>
          <w:tcPr>
            <w:tcW w:w="1881" w:type="dxa"/>
          </w:tcPr>
          <w:p w:rsidR="00FC1465" w:rsidRPr="00D8724E" w:rsidRDefault="00FC1465" w:rsidP="00FC1465">
            <w:pPr>
              <w:pStyle w:val="12"/>
              <w:rPr>
                <w:sz w:val="24"/>
              </w:rPr>
            </w:pPr>
            <w:r w:rsidRPr="00D8724E">
              <w:rPr>
                <w:sz w:val="24"/>
              </w:rPr>
              <w:t>12-13</w:t>
            </w:r>
          </w:p>
          <w:p w:rsidR="00FC1465" w:rsidRPr="00D8724E" w:rsidRDefault="00FC1465" w:rsidP="00F71F47">
            <w:pPr>
              <w:pStyle w:val="12"/>
              <w:rPr>
                <w:sz w:val="24"/>
              </w:rPr>
            </w:pPr>
          </w:p>
        </w:tc>
      </w:tr>
      <w:tr w:rsidR="00D8724E" w:rsidRPr="00D8724E" w:rsidTr="00E93CFD">
        <w:trPr>
          <w:trHeight w:val="1581"/>
        </w:trPr>
        <w:tc>
          <w:tcPr>
            <w:tcW w:w="3510" w:type="dxa"/>
          </w:tcPr>
          <w:p w:rsidR="00FC1465" w:rsidRPr="00D8724E" w:rsidRDefault="00FC1465" w:rsidP="00F71F47">
            <w:pPr>
              <w:pStyle w:val="12"/>
              <w:rPr>
                <w:sz w:val="24"/>
              </w:rPr>
            </w:pPr>
            <w:r w:rsidRPr="00D8724E">
              <w:rPr>
                <w:sz w:val="24"/>
              </w:rPr>
              <w:t>ЗАО «</w:t>
            </w:r>
            <w:proofErr w:type="spellStart"/>
            <w:r w:rsidRPr="00D8724E">
              <w:rPr>
                <w:sz w:val="24"/>
              </w:rPr>
              <w:t>Дубровинское</w:t>
            </w:r>
            <w:proofErr w:type="spellEnd"/>
            <w:r w:rsidRPr="00D8724E">
              <w:rPr>
                <w:sz w:val="24"/>
              </w:rPr>
              <w:t>»</w:t>
            </w:r>
          </w:p>
        </w:tc>
        <w:tc>
          <w:tcPr>
            <w:tcW w:w="3119" w:type="dxa"/>
          </w:tcPr>
          <w:p w:rsidR="00FC1465" w:rsidRPr="00D8724E" w:rsidRDefault="00D8724E" w:rsidP="00D8724E">
            <w:pPr>
              <w:pStyle w:val="12"/>
              <w:rPr>
                <w:sz w:val="24"/>
              </w:rPr>
            </w:pPr>
            <w:r w:rsidRPr="00D8724E">
              <w:rPr>
                <w:sz w:val="24"/>
              </w:rPr>
              <w:t xml:space="preserve">Переработка молока, производство молочной продукции. </w:t>
            </w:r>
          </w:p>
        </w:tc>
        <w:tc>
          <w:tcPr>
            <w:tcW w:w="1630" w:type="dxa"/>
          </w:tcPr>
          <w:p w:rsidR="00FC1465" w:rsidRPr="00D8724E" w:rsidRDefault="00D8724E" w:rsidP="00F71F47">
            <w:pPr>
              <w:pStyle w:val="12"/>
              <w:rPr>
                <w:sz w:val="24"/>
              </w:rPr>
            </w:pPr>
            <w:r w:rsidRPr="00D8724E">
              <w:rPr>
                <w:sz w:val="24"/>
              </w:rPr>
              <w:t>20</w:t>
            </w:r>
          </w:p>
        </w:tc>
        <w:tc>
          <w:tcPr>
            <w:tcW w:w="3135" w:type="dxa"/>
          </w:tcPr>
          <w:p w:rsidR="00FC1465" w:rsidRPr="00D8724E" w:rsidRDefault="00D8724E" w:rsidP="00F71F47">
            <w:pPr>
              <w:pStyle w:val="12"/>
              <w:rPr>
                <w:sz w:val="24"/>
              </w:rPr>
            </w:pPr>
            <w:r w:rsidRPr="00D8724E">
              <w:rPr>
                <w:sz w:val="24"/>
              </w:rPr>
              <w:t>Молочная продукция</w:t>
            </w:r>
          </w:p>
        </w:tc>
        <w:tc>
          <w:tcPr>
            <w:tcW w:w="1938" w:type="dxa"/>
          </w:tcPr>
          <w:p w:rsidR="00FC1465" w:rsidRPr="00D8724E" w:rsidRDefault="00FC1465" w:rsidP="00F71F47">
            <w:pPr>
              <w:pStyle w:val="12"/>
              <w:rPr>
                <w:sz w:val="24"/>
              </w:rPr>
            </w:pPr>
          </w:p>
        </w:tc>
        <w:tc>
          <w:tcPr>
            <w:tcW w:w="1881" w:type="dxa"/>
          </w:tcPr>
          <w:p w:rsidR="00FC1465" w:rsidRPr="00D8724E" w:rsidRDefault="00D8724E" w:rsidP="00F71F47">
            <w:pPr>
              <w:pStyle w:val="12"/>
              <w:rPr>
                <w:sz w:val="24"/>
              </w:rPr>
            </w:pPr>
            <w:r w:rsidRPr="00D8724E">
              <w:rPr>
                <w:sz w:val="24"/>
              </w:rPr>
              <w:t>10-12</w:t>
            </w:r>
          </w:p>
        </w:tc>
      </w:tr>
      <w:tr w:rsidR="00276ECA" w:rsidRPr="00D561E4" w:rsidTr="00F71F47">
        <w:trPr>
          <w:cantSplit/>
        </w:trPr>
        <w:tc>
          <w:tcPr>
            <w:tcW w:w="15213" w:type="dxa"/>
            <w:gridSpan w:val="6"/>
          </w:tcPr>
          <w:p w:rsidR="00276ECA" w:rsidRPr="00D561E4" w:rsidRDefault="00276ECA" w:rsidP="00F71F47">
            <w:pPr>
              <w:pStyle w:val="12"/>
              <w:tabs>
                <w:tab w:val="left" w:pos="12270"/>
              </w:tabs>
              <w:rPr>
                <w:sz w:val="24"/>
              </w:rPr>
            </w:pPr>
            <w:r w:rsidRPr="00D561E4">
              <w:rPr>
                <w:sz w:val="24"/>
              </w:rPr>
              <w:t xml:space="preserve">Общественные работы: </w:t>
            </w:r>
            <w:r w:rsidRPr="00D561E4">
              <w:rPr>
                <w:sz w:val="24"/>
              </w:rPr>
              <w:tab/>
            </w:r>
          </w:p>
        </w:tc>
      </w:tr>
      <w:tr w:rsidR="00276ECA" w:rsidRPr="00D561E4" w:rsidTr="00F71F47">
        <w:tc>
          <w:tcPr>
            <w:tcW w:w="3510" w:type="dxa"/>
          </w:tcPr>
          <w:p w:rsidR="00276ECA" w:rsidRPr="00D561E4" w:rsidRDefault="00276ECA" w:rsidP="00F71F47">
            <w:pPr>
              <w:pStyle w:val="12"/>
              <w:rPr>
                <w:sz w:val="24"/>
              </w:rPr>
            </w:pPr>
          </w:p>
        </w:tc>
        <w:tc>
          <w:tcPr>
            <w:tcW w:w="3119" w:type="dxa"/>
          </w:tcPr>
          <w:p w:rsidR="00276ECA" w:rsidRPr="00D561E4" w:rsidRDefault="00276ECA" w:rsidP="00F71F47">
            <w:pPr>
              <w:pStyle w:val="12"/>
              <w:rPr>
                <w:sz w:val="24"/>
              </w:rPr>
            </w:pPr>
          </w:p>
        </w:tc>
        <w:tc>
          <w:tcPr>
            <w:tcW w:w="1630" w:type="dxa"/>
          </w:tcPr>
          <w:p w:rsidR="00276ECA" w:rsidRPr="00D561E4" w:rsidRDefault="004B4CAD" w:rsidP="00F71F47">
            <w:pPr>
              <w:pStyle w:val="12"/>
              <w:rPr>
                <w:sz w:val="24"/>
              </w:rPr>
            </w:pPr>
            <w:r>
              <w:rPr>
                <w:sz w:val="24"/>
              </w:rPr>
              <w:t>10-15</w:t>
            </w:r>
          </w:p>
        </w:tc>
        <w:tc>
          <w:tcPr>
            <w:tcW w:w="3135" w:type="dxa"/>
          </w:tcPr>
          <w:p w:rsidR="00276ECA" w:rsidRPr="00D561E4" w:rsidRDefault="00276ECA" w:rsidP="00F71F47">
            <w:pPr>
              <w:pStyle w:val="12"/>
              <w:rPr>
                <w:sz w:val="24"/>
              </w:rPr>
            </w:pPr>
            <w:r w:rsidRPr="00D561E4">
              <w:rPr>
                <w:sz w:val="24"/>
              </w:rPr>
              <w:t>Благоустройство</w:t>
            </w:r>
          </w:p>
        </w:tc>
        <w:tc>
          <w:tcPr>
            <w:tcW w:w="1938" w:type="dxa"/>
          </w:tcPr>
          <w:p w:rsidR="00276ECA" w:rsidRPr="00D561E4" w:rsidRDefault="00276ECA" w:rsidP="00F71F47">
            <w:pPr>
              <w:pStyle w:val="12"/>
              <w:rPr>
                <w:sz w:val="24"/>
              </w:rPr>
            </w:pPr>
          </w:p>
        </w:tc>
        <w:tc>
          <w:tcPr>
            <w:tcW w:w="1881" w:type="dxa"/>
          </w:tcPr>
          <w:p w:rsidR="00276ECA" w:rsidRPr="00D561E4" w:rsidRDefault="00276ECA" w:rsidP="00F71F47">
            <w:pPr>
              <w:pStyle w:val="12"/>
              <w:jc w:val="center"/>
              <w:rPr>
                <w:sz w:val="24"/>
              </w:rPr>
            </w:pPr>
            <w:r w:rsidRPr="00D561E4">
              <w:rPr>
                <w:sz w:val="24"/>
              </w:rPr>
              <w:t>5</w:t>
            </w:r>
          </w:p>
        </w:tc>
      </w:tr>
    </w:tbl>
    <w:p w:rsidR="00276ECA" w:rsidRPr="00D561E4" w:rsidRDefault="00276ECA" w:rsidP="00276ECA">
      <w:pPr>
        <w:pStyle w:val="1"/>
        <w:spacing w:after="120"/>
        <w:jc w:val="center"/>
        <w:rPr>
          <w:rFonts w:ascii="Times New Roman" w:hAnsi="Times New Roman"/>
          <w:sz w:val="24"/>
          <w:szCs w:val="24"/>
        </w:rPr>
        <w:sectPr w:rsidR="00276ECA" w:rsidRPr="00D561E4" w:rsidSect="00661C57">
          <w:footerReference w:type="default" r:id="rId12"/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  <w:bookmarkStart w:id="93" w:name="_Toc246308214"/>
      <w:bookmarkStart w:id="94" w:name="_Toc245273926"/>
      <w:bookmarkStart w:id="95" w:name="_Toc245274161"/>
      <w:bookmarkStart w:id="96" w:name="_Toc245274308"/>
      <w:bookmarkStart w:id="97" w:name="_Toc245274415"/>
      <w:bookmarkStart w:id="98" w:name="_Toc245274480"/>
      <w:bookmarkStart w:id="99" w:name="_Toc245274649"/>
      <w:bookmarkStart w:id="100" w:name="_Toc245274804"/>
      <w:bookmarkStart w:id="101" w:name="_Toc245527006"/>
      <w:bookmarkStart w:id="102" w:name="_Toc245615159"/>
      <w:bookmarkStart w:id="103" w:name="_Toc171506405"/>
      <w:bookmarkStart w:id="104" w:name="_Toc216495608"/>
      <w:bookmarkStart w:id="105" w:name="_Toc216495728"/>
      <w:bookmarkStart w:id="106" w:name="_Toc216495778"/>
      <w:bookmarkStart w:id="107" w:name="_Toc216504403"/>
      <w:bookmarkStart w:id="108" w:name="_Toc217094967"/>
    </w:p>
    <w:p w:rsidR="00276ECA" w:rsidRPr="00D561E4" w:rsidRDefault="00276ECA" w:rsidP="00276ECA">
      <w:pPr>
        <w:pStyle w:val="1"/>
        <w:jc w:val="center"/>
        <w:rPr>
          <w:sz w:val="28"/>
          <w:szCs w:val="28"/>
        </w:rPr>
      </w:pPr>
      <w:bookmarkStart w:id="109" w:name="_Toc266809466"/>
      <w:bookmarkStart w:id="110" w:name="_Toc340828814"/>
      <w:bookmarkStart w:id="111" w:name="_Toc374024450"/>
      <w:bookmarkStart w:id="112" w:name="_Toc246308216"/>
      <w:bookmarkStart w:id="113" w:name="_Toc266809467"/>
      <w:bookmarkEnd w:id="93"/>
      <w:r w:rsidRPr="00D561E4">
        <w:rPr>
          <w:sz w:val="28"/>
          <w:szCs w:val="28"/>
        </w:rPr>
        <w:lastRenderedPageBreak/>
        <w:t xml:space="preserve">5. Перечень целевых программ и проектов, действующих на территории </w:t>
      </w:r>
      <w:r w:rsidR="00F23567">
        <w:rPr>
          <w:sz w:val="28"/>
          <w:szCs w:val="28"/>
        </w:rPr>
        <w:t>сельсовета</w:t>
      </w:r>
      <w:r w:rsidRPr="00D561E4">
        <w:rPr>
          <w:sz w:val="28"/>
          <w:szCs w:val="28"/>
        </w:rPr>
        <w:t xml:space="preserve"> в плановом периоде.</w:t>
      </w:r>
      <w:bookmarkEnd w:id="109"/>
      <w:bookmarkEnd w:id="110"/>
      <w:bookmarkEnd w:id="111"/>
    </w:p>
    <w:tbl>
      <w:tblPr>
        <w:tblpPr w:leftFromText="180" w:rightFromText="180" w:vertAnchor="page" w:horzAnchor="margin" w:tblpY="23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9485"/>
      </w:tblGrid>
      <w:tr w:rsidR="00276ECA" w:rsidRPr="00D561E4" w:rsidTr="00F5717E">
        <w:tc>
          <w:tcPr>
            <w:tcW w:w="0" w:type="auto"/>
          </w:tcPr>
          <w:p w:rsidR="00276ECA" w:rsidRPr="00D561E4" w:rsidRDefault="00276ECA" w:rsidP="00F71F47">
            <w:pPr>
              <w:jc w:val="center"/>
              <w:rPr>
                <w:sz w:val="24"/>
              </w:rPr>
            </w:pPr>
            <w:r w:rsidRPr="00D561E4">
              <w:rPr>
                <w:sz w:val="24"/>
              </w:rPr>
              <w:t>№ п\</w:t>
            </w:r>
            <w:proofErr w:type="gramStart"/>
            <w:r w:rsidRPr="00D561E4">
              <w:rPr>
                <w:sz w:val="24"/>
              </w:rPr>
              <w:t>п</w:t>
            </w:r>
            <w:proofErr w:type="gramEnd"/>
          </w:p>
        </w:tc>
        <w:tc>
          <w:tcPr>
            <w:tcW w:w="0" w:type="auto"/>
          </w:tcPr>
          <w:p w:rsidR="00276ECA" w:rsidRPr="00D561E4" w:rsidRDefault="00276ECA" w:rsidP="00F71F47">
            <w:pPr>
              <w:jc w:val="center"/>
              <w:rPr>
                <w:sz w:val="24"/>
              </w:rPr>
            </w:pPr>
            <w:r w:rsidRPr="00D561E4">
              <w:rPr>
                <w:sz w:val="24"/>
              </w:rPr>
              <w:t>Наименование программы</w:t>
            </w:r>
          </w:p>
        </w:tc>
      </w:tr>
      <w:tr w:rsidR="00276ECA" w:rsidRPr="00D561E4" w:rsidTr="00F5717E">
        <w:tc>
          <w:tcPr>
            <w:tcW w:w="0" w:type="auto"/>
          </w:tcPr>
          <w:p w:rsidR="00276ECA" w:rsidRPr="00D561E4" w:rsidRDefault="00276ECA" w:rsidP="00F71F47">
            <w:pPr>
              <w:numPr>
                <w:ilvl w:val="0"/>
                <w:numId w:val="18"/>
              </w:numPr>
              <w:suppressLineNumbers/>
              <w:rPr>
                <w:sz w:val="24"/>
              </w:rPr>
            </w:pPr>
          </w:p>
        </w:tc>
        <w:tc>
          <w:tcPr>
            <w:tcW w:w="0" w:type="auto"/>
          </w:tcPr>
          <w:p w:rsidR="00276ECA" w:rsidRPr="00D561E4" w:rsidRDefault="004B4CAD" w:rsidP="00F71F47">
            <w:pPr>
              <w:rPr>
                <w:sz w:val="24"/>
              </w:rPr>
            </w:pPr>
            <w:r w:rsidRPr="00D561E4">
              <w:rPr>
                <w:sz w:val="24"/>
              </w:rPr>
              <w:t>ВЦП "Развитие автомобильных дорог регионального, межмуниципального и местного значения"</w:t>
            </w:r>
          </w:p>
        </w:tc>
      </w:tr>
      <w:tr w:rsidR="004B4CAD" w:rsidRPr="00D561E4" w:rsidTr="00F5717E">
        <w:tc>
          <w:tcPr>
            <w:tcW w:w="0" w:type="auto"/>
          </w:tcPr>
          <w:p w:rsidR="004B4CAD" w:rsidRPr="00D561E4" w:rsidRDefault="004B4CAD" w:rsidP="004B4CAD">
            <w:pPr>
              <w:numPr>
                <w:ilvl w:val="0"/>
                <w:numId w:val="18"/>
              </w:numPr>
              <w:suppressLineNumbers/>
              <w:rPr>
                <w:sz w:val="24"/>
              </w:rPr>
            </w:pPr>
          </w:p>
        </w:tc>
        <w:tc>
          <w:tcPr>
            <w:tcW w:w="0" w:type="auto"/>
          </w:tcPr>
          <w:p w:rsidR="004B4CAD" w:rsidRPr="00D561E4" w:rsidRDefault="004B4CAD" w:rsidP="004B4CAD">
            <w:pPr>
              <w:rPr>
                <w:sz w:val="24"/>
              </w:rPr>
            </w:pPr>
            <w:r w:rsidRPr="00D561E4">
              <w:rPr>
                <w:sz w:val="24"/>
              </w:rPr>
              <w:t>ВЦП Государственная поддержка муниципальных образований по модернизации систем коммунальной инфраструктуры из средств Фонда содействия реформированию ЖКХ".</w:t>
            </w:r>
          </w:p>
        </w:tc>
      </w:tr>
      <w:tr w:rsidR="00F5717E" w:rsidRPr="00D561E4" w:rsidTr="00F5717E">
        <w:tc>
          <w:tcPr>
            <w:tcW w:w="0" w:type="auto"/>
          </w:tcPr>
          <w:p w:rsidR="00F5717E" w:rsidRPr="00D561E4" w:rsidRDefault="00F5717E" w:rsidP="004B4CAD">
            <w:pPr>
              <w:numPr>
                <w:ilvl w:val="0"/>
                <w:numId w:val="18"/>
              </w:numPr>
              <w:suppressLineNumbers/>
              <w:rPr>
                <w:sz w:val="24"/>
              </w:rPr>
            </w:pPr>
          </w:p>
        </w:tc>
        <w:tc>
          <w:tcPr>
            <w:tcW w:w="0" w:type="auto"/>
          </w:tcPr>
          <w:p w:rsidR="00F5717E" w:rsidRPr="00D561E4" w:rsidRDefault="00F5717E" w:rsidP="004B4CAD">
            <w:pPr>
              <w:rPr>
                <w:sz w:val="24"/>
              </w:rPr>
            </w:pPr>
            <w:r>
              <w:rPr>
                <w:kern w:val="28"/>
                <w:sz w:val="24"/>
              </w:rPr>
              <w:t>«</w:t>
            </w:r>
            <w:r w:rsidRPr="00ED6634">
              <w:rPr>
                <w:kern w:val="28"/>
                <w:sz w:val="24"/>
              </w:rPr>
              <w:t xml:space="preserve">Программа комплексного развития систем коммунальной инфраструктуры </w:t>
            </w:r>
            <w:r>
              <w:rPr>
                <w:kern w:val="28"/>
                <w:sz w:val="24"/>
              </w:rPr>
              <w:t>Усть-Таркского сельсовета на 2012 – 2023гг.»</w:t>
            </w:r>
          </w:p>
        </w:tc>
      </w:tr>
      <w:tr w:rsidR="00F5717E" w:rsidRPr="00D561E4" w:rsidTr="00F5717E">
        <w:tc>
          <w:tcPr>
            <w:tcW w:w="0" w:type="auto"/>
          </w:tcPr>
          <w:p w:rsidR="00F5717E" w:rsidRPr="00D561E4" w:rsidRDefault="00F5717E" w:rsidP="004B4CAD">
            <w:pPr>
              <w:numPr>
                <w:ilvl w:val="0"/>
                <w:numId w:val="18"/>
              </w:numPr>
              <w:suppressLineNumbers/>
              <w:rPr>
                <w:sz w:val="24"/>
              </w:rPr>
            </w:pPr>
          </w:p>
        </w:tc>
        <w:tc>
          <w:tcPr>
            <w:tcW w:w="0" w:type="auto"/>
          </w:tcPr>
          <w:p w:rsidR="00F5717E" w:rsidRPr="00F53259" w:rsidRDefault="00F5717E" w:rsidP="00F53259">
            <w:pPr>
              <w:jc w:val="both"/>
              <w:rPr>
                <w:sz w:val="24"/>
              </w:rPr>
            </w:pPr>
            <w:r>
              <w:rPr>
                <w:sz w:val="24"/>
              </w:rPr>
              <w:t>Инвестиционная программ</w:t>
            </w:r>
            <w:proofErr w:type="gramStart"/>
            <w:r>
              <w:rPr>
                <w:sz w:val="24"/>
              </w:rPr>
              <w:t xml:space="preserve">а </w:t>
            </w:r>
            <w:r w:rsidRPr="00F53259">
              <w:rPr>
                <w:sz w:val="24"/>
              </w:rPr>
              <w:t>ООО</w:t>
            </w:r>
            <w:proofErr w:type="gramEnd"/>
            <w:r w:rsidRPr="00F53259">
              <w:rPr>
                <w:sz w:val="24"/>
              </w:rPr>
              <w:t xml:space="preserve"> «Спецстроймонтаж» «Модернизация и развитие систем водоснабжения Усть-Таркского сельсовета Усть-Таркского района Новосибирской области  на 2016-2018 гг.»</w:t>
            </w:r>
          </w:p>
          <w:p w:rsidR="00F5717E" w:rsidRPr="00D561E4" w:rsidRDefault="00F5717E" w:rsidP="004B4CAD">
            <w:pPr>
              <w:rPr>
                <w:sz w:val="24"/>
              </w:rPr>
            </w:pPr>
          </w:p>
        </w:tc>
      </w:tr>
      <w:tr w:rsidR="00F5717E" w:rsidRPr="00D561E4" w:rsidTr="00F5717E">
        <w:tc>
          <w:tcPr>
            <w:tcW w:w="0" w:type="auto"/>
          </w:tcPr>
          <w:p w:rsidR="00F5717E" w:rsidRPr="00D561E4" w:rsidRDefault="00F5717E" w:rsidP="004B4CAD">
            <w:pPr>
              <w:numPr>
                <w:ilvl w:val="0"/>
                <w:numId w:val="18"/>
              </w:numPr>
              <w:suppressLineNumbers/>
              <w:rPr>
                <w:sz w:val="24"/>
              </w:rPr>
            </w:pPr>
          </w:p>
        </w:tc>
        <w:tc>
          <w:tcPr>
            <w:tcW w:w="0" w:type="auto"/>
          </w:tcPr>
          <w:p w:rsidR="00F5717E" w:rsidRPr="00D561E4" w:rsidRDefault="00F5717E" w:rsidP="004B4CAD">
            <w:pPr>
              <w:rPr>
                <w:sz w:val="24"/>
              </w:rPr>
            </w:pPr>
            <w:r>
              <w:rPr>
                <w:sz w:val="22"/>
                <w:szCs w:val="22"/>
              </w:rPr>
              <w:t xml:space="preserve">Приоритетный проект  «Формирование </w:t>
            </w:r>
            <w:proofErr w:type="spellStart"/>
            <w:r>
              <w:rPr>
                <w:sz w:val="22"/>
                <w:szCs w:val="22"/>
              </w:rPr>
              <w:t>комфорной</w:t>
            </w:r>
            <w:proofErr w:type="spellEnd"/>
            <w:r>
              <w:rPr>
                <w:sz w:val="22"/>
                <w:szCs w:val="22"/>
              </w:rPr>
              <w:t xml:space="preserve"> городской среды»</w:t>
            </w:r>
          </w:p>
        </w:tc>
      </w:tr>
    </w:tbl>
    <w:p w:rsidR="00276ECA" w:rsidRPr="00D561E4" w:rsidRDefault="00276ECA" w:rsidP="00276ECA">
      <w:pPr>
        <w:pStyle w:val="1"/>
        <w:jc w:val="center"/>
        <w:rPr>
          <w:sz w:val="28"/>
          <w:szCs w:val="28"/>
        </w:rPr>
      </w:pPr>
      <w:bookmarkStart w:id="114" w:name="_Toc374024451"/>
      <w:r w:rsidRPr="00D561E4">
        <w:rPr>
          <w:sz w:val="28"/>
          <w:szCs w:val="28"/>
        </w:rPr>
        <w:t xml:space="preserve">Перечень муниципальных программ и проектов, действующих на территории </w:t>
      </w:r>
      <w:r w:rsidR="00F23567">
        <w:rPr>
          <w:sz w:val="28"/>
          <w:szCs w:val="28"/>
        </w:rPr>
        <w:t>сельсовета</w:t>
      </w:r>
      <w:r w:rsidRPr="00D561E4">
        <w:rPr>
          <w:sz w:val="28"/>
          <w:szCs w:val="28"/>
        </w:rPr>
        <w:t xml:space="preserve"> в плановом периоде.</w:t>
      </w:r>
      <w:bookmarkEnd w:id="11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923"/>
      </w:tblGrid>
      <w:tr w:rsidR="00276ECA" w:rsidRPr="00D561E4" w:rsidTr="00F71F47">
        <w:tc>
          <w:tcPr>
            <w:tcW w:w="648" w:type="dxa"/>
          </w:tcPr>
          <w:p w:rsidR="00276ECA" w:rsidRPr="00D561E4" w:rsidRDefault="00276ECA" w:rsidP="00F71F47">
            <w:pPr>
              <w:jc w:val="center"/>
              <w:rPr>
                <w:sz w:val="32"/>
                <w:szCs w:val="32"/>
              </w:rPr>
            </w:pPr>
            <w:r w:rsidRPr="00D561E4">
              <w:rPr>
                <w:sz w:val="32"/>
                <w:szCs w:val="32"/>
              </w:rPr>
              <w:t>№ п\</w:t>
            </w:r>
            <w:proofErr w:type="gramStart"/>
            <w:r w:rsidRPr="00D561E4">
              <w:rPr>
                <w:sz w:val="32"/>
                <w:szCs w:val="32"/>
              </w:rPr>
              <w:t>п</w:t>
            </w:r>
            <w:proofErr w:type="gramEnd"/>
          </w:p>
        </w:tc>
        <w:tc>
          <w:tcPr>
            <w:tcW w:w="8923" w:type="dxa"/>
          </w:tcPr>
          <w:p w:rsidR="00276ECA" w:rsidRPr="00D561E4" w:rsidRDefault="00276ECA" w:rsidP="00F71F47">
            <w:pPr>
              <w:jc w:val="center"/>
              <w:rPr>
                <w:sz w:val="32"/>
                <w:szCs w:val="32"/>
              </w:rPr>
            </w:pPr>
          </w:p>
        </w:tc>
      </w:tr>
      <w:tr w:rsidR="00D8724E" w:rsidRPr="00D8724E" w:rsidTr="00F71F47">
        <w:tc>
          <w:tcPr>
            <w:tcW w:w="648" w:type="dxa"/>
          </w:tcPr>
          <w:p w:rsidR="00276ECA" w:rsidRPr="00F53259" w:rsidRDefault="00276ECA" w:rsidP="00F71F47">
            <w:pPr>
              <w:jc w:val="center"/>
              <w:rPr>
                <w:sz w:val="32"/>
                <w:szCs w:val="32"/>
              </w:rPr>
            </w:pPr>
            <w:r w:rsidRPr="00F53259">
              <w:rPr>
                <w:sz w:val="32"/>
                <w:szCs w:val="32"/>
              </w:rPr>
              <w:t>1</w:t>
            </w:r>
          </w:p>
        </w:tc>
        <w:tc>
          <w:tcPr>
            <w:tcW w:w="8923" w:type="dxa"/>
          </w:tcPr>
          <w:p w:rsidR="00276ECA" w:rsidRPr="00D8724E" w:rsidRDefault="009E3E34" w:rsidP="00F71F47">
            <w:pPr>
              <w:rPr>
                <w:color w:val="C00000"/>
                <w:szCs w:val="28"/>
              </w:rPr>
            </w:pPr>
            <w:r>
              <w:rPr>
                <w:szCs w:val="28"/>
              </w:rPr>
              <w:t xml:space="preserve">Муниципальная программа </w:t>
            </w:r>
            <w:r w:rsidRPr="00394A66">
              <w:t xml:space="preserve">«Развитие электрических сетей на территории </w:t>
            </w:r>
            <w:proofErr w:type="gramStart"/>
            <w:r w:rsidRPr="00394A66">
              <w:t>с</w:t>
            </w:r>
            <w:proofErr w:type="gramEnd"/>
            <w:r w:rsidRPr="00394A66">
              <w:t>. Усть-Тарка на 201</w:t>
            </w:r>
            <w:r>
              <w:t>6</w:t>
            </w:r>
            <w:r w:rsidRPr="00394A66">
              <w:t>-201</w:t>
            </w:r>
            <w:r>
              <w:t>8</w:t>
            </w:r>
            <w:r w:rsidRPr="00394A66">
              <w:t>годы.»</w:t>
            </w:r>
          </w:p>
        </w:tc>
      </w:tr>
      <w:tr w:rsidR="00D8724E" w:rsidRPr="00D8724E" w:rsidTr="00F71F47">
        <w:tc>
          <w:tcPr>
            <w:tcW w:w="648" w:type="dxa"/>
          </w:tcPr>
          <w:p w:rsidR="00276ECA" w:rsidRPr="00F53259" w:rsidRDefault="00276ECA" w:rsidP="00F71F47">
            <w:pPr>
              <w:jc w:val="center"/>
              <w:rPr>
                <w:sz w:val="32"/>
                <w:szCs w:val="32"/>
              </w:rPr>
            </w:pPr>
            <w:r w:rsidRPr="00F53259">
              <w:rPr>
                <w:sz w:val="32"/>
                <w:szCs w:val="32"/>
              </w:rPr>
              <w:t>2</w:t>
            </w:r>
          </w:p>
        </w:tc>
        <w:tc>
          <w:tcPr>
            <w:tcW w:w="8923" w:type="dxa"/>
          </w:tcPr>
          <w:p w:rsidR="00276ECA" w:rsidRPr="00D8724E" w:rsidRDefault="009E3E34" w:rsidP="009E3E34">
            <w:pPr>
              <w:rPr>
                <w:color w:val="C00000"/>
                <w:szCs w:val="28"/>
              </w:rPr>
            </w:pPr>
            <w:r>
              <w:rPr>
                <w:szCs w:val="28"/>
              </w:rPr>
              <w:t>Муниципальная программа «Б</w:t>
            </w:r>
            <w:r w:rsidRPr="00033554">
              <w:rPr>
                <w:szCs w:val="28"/>
              </w:rPr>
              <w:t>езопасности дорожного движения в населенных пунктах Усть-Таркского сельсовета Усть-Таркско</w:t>
            </w:r>
            <w:r>
              <w:rPr>
                <w:szCs w:val="28"/>
              </w:rPr>
              <w:t>го района Новосибирской</w:t>
            </w:r>
            <w:r w:rsidRPr="00033554">
              <w:rPr>
                <w:szCs w:val="28"/>
              </w:rPr>
              <w:t xml:space="preserve"> области на 2014 - 2020 гг.</w:t>
            </w:r>
            <w:r>
              <w:rPr>
                <w:szCs w:val="28"/>
              </w:rPr>
              <w:t>»</w:t>
            </w:r>
          </w:p>
        </w:tc>
      </w:tr>
      <w:tr w:rsidR="00D8724E" w:rsidRPr="00D8724E" w:rsidTr="00F71F47">
        <w:tc>
          <w:tcPr>
            <w:tcW w:w="648" w:type="dxa"/>
          </w:tcPr>
          <w:p w:rsidR="00276ECA" w:rsidRPr="00F53259" w:rsidRDefault="00276ECA" w:rsidP="00F71F47">
            <w:pPr>
              <w:jc w:val="center"/>
              <w:rPr>
                <w:sz w:val="32"/>
                <w:szCs w:val="32"/>
              </w:rPr>
            </w:pPr>
            <w:r w:rsidRPr="00F53259">
              <w:rPr>
                <w:sz w:val="32"/>
                <w:szCs w:val="32"/>
              </w:rPr>
              <w:t>3</w:t>
            </w:r>
          </w:p>
        </w:tc>
        <w:tc>
          <w:tcPr>
            <w:tcW w:w="8923" w:type="dxa"/>
          </w:tcPr>
          <w:p w:rsidR="00276ECA" w:rsidRPr="00D8724E" w:rsidRDefault="009E3E34" w:rsidP="00F71F47">
            <w:pPr>
              <w:rPr>
                <w:color w:val="C00000"/>
                <w:szCs w:val="28"/>
              </w:rPr>
            </w:pPr>
            <w:r>
              <w:rPr>
                <w:szCs w:val="28"/>
              </w:rPr>
              <w:t>Муниципальная программа «Молодежь Усть-Таркского района Новосибирской области на 2017-2019годы»</w:t>
            </w:r>
          </w:p>
        </w:tc>
      </w:tr>
      <w:tr w:rsidR="00F5717E" w:rsidRPr="00D8724E" w:rsidTr="00F71F47">
        <w:tc>
          <w:tcPr>
            <w:tcW w:w="648" w:type="dxa"/>
          </w:tcPr>
          <w:p w:rsidR="00F5717E" w:rsidRPr="00F53259" w:rsidRDefault="00F5717E" w:rsidP="00F71F4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8923" w:type="dxa"/>
          </w:tcPr>
          <w:p w:rsidR="00F5717E" w:rsidRDefault="00F5717E" w:rsidP="00F71F47">
            <w:pPr>
              <w:rPr>
                <w:szCs w:val="28"/>
              </w:rPr>
            </w:pPr>
            <w:r>
              <w:rPr>
                <w:szCs w:val="28"/>
              </w:rPr>
              <w:t xml:space="preserve">Муниципальная долгосрочная целевая программа </w:t>
            </w:r>
            <w:r w:rsidRPr="00630E90">
              <w:rPr>
                <w:szCs w:val="28"/>
              </w:rPr>
              <w:t>«Благоустройство территории Усть-Таркского сельсовета Усть-Таркского района Новосибирской области» на период 2018-2022 годы»</w:t>
            </w:r>
          </w:p>
        </w:tc>
      </w:tr>
      <w:tr w:rsidR="00F5717E" w:rsidRPr="00D8724E" w:rsidTr="00F71F47">
        <w:tc>
          <w:tcPr>
            <w:tcW w:w="648" w:type="dxa"/>
          </w:tcPr>
          <w:p w:rsidR="00F5717E" w:rsidRDefault="00F5717E" w:rsidP="00F71F4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8923" w:type="dxa"/>
          </w:tcPr>
          <w:p w:rsidR="00F5717E" w:rsidRDefault="00F5717E" w:rsidP="00F5717E">
            <w:pPr>
              <w:rPr>
                <w:szCs w:val="28"/>
              </w:rPr>
            </w:pPr>
            <w:r>
              <w:rPr>
                <w:szCs w:val="28"/>
              </w:rPr>
              <w:t>Муниципальная программа «Комплексное развитие систем транспортной инфраструктуры Усть-Таркского сельсовета Усть-Таркского района Новосибирской области на 2016—2020годы и с перспективой развития до 2032года»</w:t>
            </w:r>
          </w:p>
        </w:tc>
      </w:tr>
    </w:tbl>
    <w:p w:rsidR="00276ECA" w:rsidRPr="00D561E4" w:rsidRDefault="00276ECA" w:rsidP="00276ECA">
      <w:pPr>
        <w:pStyle w:val="1"/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276ECA" w:rsidRPr="00D561E4" w:rsidRDefault="00276ECA" w:rsidP="00276ECA">
      <w:pPr>
        <w:pStyle w:val="1"/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276ECA" w:rsidRPr="00D561E4" w:rsidRDefault="00276ECA" w:rsidP="00276ECA">
      <w:pPr>
        <w:pStyle w:val="1"/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276ECA" w:rsidRPr="00D561E4" w:rsidRDefault="00276ECA" w:rsidP="00276ECA">
      <w:pPr>
        <w:pStyle w:val="1"/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276ECA" w:rsidRPr="00D561E4" w:rsidRDefault="00276ECA" w:rsidP="00276ECA">
      <w:pPr>
        <w:pStyle w:val="1"/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276ECA" w:rsidRPr="00D561E4" w:rsidRDefault="00276ECA" w:rsidP="00276ECA"/>
    <w:p w:rsidR="00276ECA" w:rsidRPr="00D561E4" w:rsidRDefault="00276ECA" w:rsidP="00276ECA">
      <w:pPr>
        <w:pStyle w:val="1"/>
        <w:jc w:val="center"/>
        <w:rPr>
          <w:sz w:val="28"/>
          <w:szCs w:val="28"/>
        </w:rPr>
      </w:pPr>
      <w:bookmarkStart w:id="115" w:name="_Toc340828736"/>
      <w:bookmarkStart w:id="116" w:name="_Toc340828815"/>
      <w:r w:rsidRPr="00D561E4">
        <w:rPr>
          <w:rFonts w:ascii="Times New Roman" w:hAnsi="Times New Roman"/>
          <w:sz w:val="28"/>
          <w:szCs w:val="28"/>
        </w:rPr>
        <w:br w:type="page"/>
      </w:r>
      <w:bookmarkStart w:id="117" w:name="_Toc374024452"/>
      <w:r w:rsidRPr="00D561E4">
        <w:rPr>
          <w:sz w:val="28"/>
          <w:szCs w:val="28"/>
        </w:rPr>
        <w:lastRenderedPageBreak/>
        <w:t>6. Мониторинг хода реализации плана социально-экономического развития.</w:t>
      </w:r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12"/>
      <w:bookmarkEnd w:id="113"/>
      <w:bookmarkEnd w:id="115"/>
      <w:bookmarkEnd w:id="116"/>
      <w:bookmarkEnd w:id="117"/>
      <w:r w:rsidRPr="00D561E4">
        <w:rPr>
          <w:sz w:val="28"/>
          <w:szCs w:val="28"/>
        </w:rPr>
        <w:t xml:space="preserve"> </w:t>
      </w:r>
      <w:bookmarkEnd w:id="103"/>
      <w:bookmarkEnd w:id="104"/>
      <w:bookmarkEnd w:id="105"/>
      <w:bookmarkEnd w:id="106"/>
      <w:bookmarkEnd w:id="107"/>
      <w:bookmarkEnd w:id="108"/>
    </w:p>
    <w:p w:rsidR="00276ECA" w:rsidRPr="00D561E4" w:rsidRDefault="00276ECA" w:rsidP="00276ECA">
      <w:pPr>
        <w:ind w:firstLine="456"/>
        <w:jc w:val="both"/>
        <w:rPr>
          <w:iCs/>
          <w:szCs w:val="28"/>
        </w:rPr>
      </w:pPr>
      <w:r w:rsidRPr="00D561E4">
        <w:rPr>
          <w:iCs/>
          <w:szCs w:val="28"/>
        </w:rPr>
        <w:t xml:space="preserve">Выполнение основных индикаторов плана, характеризующих достижение основных целей комплексной программы социально-экономического развития муниципального образования в плановый период, анализируется и контролируется в следующем порядке: </w:t>
      </w:r>
    </w:p>
    <w:p w:rsidR="00276ECA" w:rsidRPr="00D561E4" w:rsidRDefault="00276ECA" w:rsidP="00276ECA">
      <w:pPr>
        <w:ind w:firstLine="456"/>
        <w:jc w:val="both"/>
        <w:rPr>
          <w:iCs/>
          <w:sz w:val="24"/>
          <w:szCs w:val="21"/>
        </w:rPr>
      </w:pPr>
      <w:r w:rsidRPr="00D561E4">
        <w:rPr>
          <w:iCs/>
          <w:sz w:val="24"/>
          <w:szCs w:val="21"/>
        </w:rPr>
        <w:t xml:space="preserve"> </w:t>
      </w:r>
    </w:p>
    <w:tbl>
      <w:tblPr>
        <w:tblW w:w="10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7"/>
        <w:gridCol w:w="1938"/>
        <w:gridCol w:w="3648"/>
      </w:tblGrid>
      <w:tr w:rsidR="00276ECA" w:rsidRPr="00D561E4" w:rsidTr="00F71F47">
        <w:tc>
          <w:tcPr>
            <w:tcW w:w="4497" w:type="dxa"/>
          </w:tcPr>
          <w:p w:rsidR="00276ECA" w:rsidRPr="00D561E4" w:rsidRDefault="00276ECA" w:rsidP="00F71F47">
            <w:pPr>
              <w:jc w:val="center"/>
              <w:rPr>
                <w:iCs/>
                <w:szCs w:val="28"/>
              </w:rPr>
            </w:pPr>
            <w:r w:rsidRPr="00D561E4">
              <w:rPr>
                <w:iCs/>
                <w:szCs w:val="28"/>
              </w:rPr>
              <w:t>Наименование мероприятия</w:t>
            </w:r>
          </w:p>
        </w:tc>
        <w:tc>
          <w:tcPr>
            <w:tcW w:w="1938" w:type="dxa"/>
          </w:tcPr>
          <w:p w:rsidR="00276ECA" w:rsidRPr="00D561E4" w:rsidRDefault="00276ECA" w:rsidP="00F71F47">
            <w:pPr>
              <w:jc w:val="center"/>
              <w:rPr>
                <w:iCs/>
                <w:szCs w:val="28"/>
              </w:rPr>
            </w:pPr>
            <w:r w:rsidRPr="00D561E4">
              <w:rPr>
                <w:iCs/>
                <w:szCs w:val="28"/>
              </w:rPr>
              <w:t>Срок исполнения</w:t>
            </w:r>
          </w:p>
        </w:tc>
        <w:tc>
          <w:tcPr>
            <w:tcW w:w="3648" w:type="dxa"/>
          </w:tcPr>
          <w:p w:rsidR="00276ECA" w:rsidRPr="00D561E4" w:rsidRDefault="00276ECA" w:rsidP="00F71F47">
            <w:pPr>
              <w:jc w:val="center"/>
              <w:rPr>
                <w:iCs/>
                <w:szCs w:val="28"/>
              </w:rPr>
            </w:pPr>
            <w:proofErr w:type="gramStart"/>
            <w:r w:rsidRPr="00D561E4">
              <w:rPr>
                <w:iCs/>
                <w:szCs w:val="28"/>
              </w:rPr>
              <w:t>Ответственные</w:t>
            </w:r>
            <w:proofErr w:type="gramEnd"/>
            <w:r w:rsidRPr="00D561E4">
              <w:rPr>
                <w:iCs/>
                <w:szCs w:val="28"/>
              </w:rPr>
              <w:t xml:space="preserve"> за исполнение</w:t>
            </w:r>
          </w:p>
        </w:tc>
      </w:tr>
      <w:tr w:rsidR="00276ECA" w:rsidRPr="00D561E4" w:rsidTr="00F71F47">
        <w:tc>
          <w:tcPr>
            <w:tcW w:w="4497" w:type="dxa"/>
          </w:tcPr>
          <w:p w:rsidR="00276ECA" w:rsidRPr="00D561E4" w:rsidRDefault="00276ECA" w:rsidP="00D8724E">
            <w:pPr>
              <w:jc w:val="both"/>
              <w:rPr>
                <w:iCs/>
                <w:szCs w:val="28"/>
              </w:rPr>
            </w:pPr>
            <w:r w:rsidRPr="00D561E4">
              <w:rPr>
                <w:iCs/>
                <w:szCs w:val="28"/>
              </w:rPr>
              <w:t xml:space="preserve">Составление информации по выполнению плана СЭР </w:t>
            </w:r>
          </w:p>
        </w:tc>
        <w:tc>
          <w:tcPr>
            <w:tcW w:w="1938" w:type="dxa"/>
          </w:tcPr>
          <w:p w:rsidR="00276ECA" w:rsidRPr="00D561E4" w:rsidRDefault="00276ECA" w:rsidP="00F71F47">
            <w:pPr>
              <w:jc w:val="both"/>
              <w:rPr>
                <w:iCs/>
                <w:szCs w:val="28"/>
              </w:rPr>
            </w:pPr>
            <w:r w:rsidRPr="00D561E4">
              <w:rPr>
                <w:iCs/>
                <w:szCs w:val="28"/>
              </w:rPr>
              <w:t>Ежегодно в течение планового периода (3 года)</w:t>
            </w:r>
          </w:p>
        </w:tc>
        <w:tc>
          <w:tcPr>
            <w:tcW w:w="3648" w:type="dxa"/>
          </w:tcPr>
          <w:p w:rsidR="00276ECA" w:rsidRPr="00D561E4" w:rsidRDefault="004B4CAD" w:rsidP="00F71F47">
            <w:pPr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Специалисты администрации Усть-Таркского сельсовета</w:t>
            </w:r>
          </w:p>
        </w:tc>
      </w:tr>
      <w:tr w:rsidR="00276ECA" w:rsidRPr="00D561E4" w:rsidTr="00F71F47">
        <w:tc>
          <w:tcPr>
            <w:tcW w:w="4497" w:type="dxa"/>
          </w:tcPr>
          <w:p w:rsidR="00276ECA" w:rsidRPr="00D561E4" w:rsidRDefault="00276ECA" w:rsidP="00F71F47">
            <w:pPr>
              <w:jc w:val="both"/>
              <w:rPr>
                <w:iCs/>
                <w:szCs w:val="28"/>
              </w:rPr>
            </w:pPr>
            <w:r w:rsidRPr="00D561E4">
              <w:rPr>
                <w:iCs/>
                <w:szCs w:val="28"/>
              </w:rPr>
              <w:t>Сбор информации по выполнению плана СЭР</w:t>
            </w:r>
          </w:p>
        </w:tc>
        <w:tc>
          <w:tcPr>
            <w:tcW w:w="1938" w:type="dxa"/>
          </w:tcPr>
          <w:p w:rsidR="00276ECA" w:rsidRPr="00D561E4" w:rsidRDefault="00276ECA" w:rsidP="00F71F47">
            <w:pPr>
              <w:jc w:val="both"/>
              <w:rPr>
                <w:iCs/>
                <w:szCs w:val="28"/>
              </w:rPr>
            </w:pPr>
            <w:r w:rsidRPr="00D561E4">
              <w:rPr>
                <w:iCs/>
                <w:szCs w:val="28"/>
              </w:rPr>
              <w:t>Ежегодно в течение планового периода (3 года)</w:t>
            </w:r>
          </w:p>
        </w:tc>
        <w:tc>
          <w:tcPr>
            <w:tcW w:w="3648" w:type="dxa"/>
          </w:tcPr>
          <w:p w:rsidR="00276ECA" w:rsidRPr="00D561E4" w:rsidRDefault="004B4CAD" w:rsidP="00F71F47">
            <w:pPr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Специалисты администрации Усть-Таркского сельсовета</w:t>
            </w:r>
          </w:p>
        </w:tc>
      </w:tr>
      <w:tr w:rsidR="00276ECA" w:rsidRPr="00D561E4" w:rsidTr="00F71F47">
        <w:tc>
          <w:tcPr>
            <w:tcW w:w="4497" w:type="dxa"/>
          </w:tcPr>
          <w:p w:rsidR="00276ECA" w:rsidRPr="00D561E4" w:rsidRDefault="00276ECA" w:rsidP="00D8724E">
            <w:pPr>
              <w:jc w:val="both"/>
              <w:rPr>
                <w:iCs/>
                <w:szCs w:val="28"/>
              </w:rPr>
            </w:pPr>
            <w:r w:rsidRPr="00D561E4">
              <w:rPr>
                <w:iCs/>
                <w:szCs w:val="28"/>
              </w:rPr>
              <w:t xml:space="preserve">Анализ выполнения плана СЭР </w:t>
            </w:r>
          </w:p>
        </w:tc>
        <w:tc>
          <w:tcPr>
            <w:tcW w:w="1938" w:type="dxa"/>
          </w:tcPr>
          <w:p w:rsidR="00276ECA" w:rsidRPr="00D561E4" w:rsidRDefault="00276ECA" w:rsidP="00F71F47">
            <w:pPr>
              <w:jc w:val="both"/>
              <w:rPr>
                <w:iCs/>
                <w:szCs w:val="28"/>
              </w:rPr>
            </w:pPr>
            <w:r w:rsidRPr="00D561E4">
              <w:rPr>
                <w:iCs/>
                <w:szCs w:val="28"/>
              </w:rPr>
              <w:t>Ежегодно в течение планового периода (3 года)</w:t>
            </w:r>
          </w:p>
        </w:tc>
        <w:tc>
          <w:tcPr>
            <w:tcW w:w="3648" w:type="dxa"/>
          </w:tcPr>
          <w:p w:rsidR="00276ECA" w:rsidRPr="00D561E4" w:rsidRDefault="00D8724E" w:rsidP="00F71F47">
            <w:pPr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Глава Усть-Таркского сельсовета</w:t>
            </w:r>
          </w:p>
        </w:tc>
      </w:tr>
      <w:tr w:rsidR="00276ECA" w:rsidRPr="00D561E4" w:rsidTr="00F71F47">
        <w:tc>
          <w:tcPr>
            <w:tcW w:w="4497" w:type="dxa"/>
          </w:tcPr>
          <w:p w:rsidR="00276ECA" w:rsidRPr="00D561E4" w:rsidRDefault="00276ECA" w:rsidP="00F71F47">
            <w:pPr>
              <w:jc w:val="both"/>
              <w:rPr>
                <w:iCs/>
                <w:szCs w:val="28"/>
              </w:rPr>
            </w:pPr>
            <w:r w:rsidRPr="00D561E4">
              <w:rPr>
                <w:iCs/>
                <w:szCs w:val="28"/>
              </w:rPr>
              <w:t>Рассмотрение на аппаратных совещаниях итогов реализации плана СЭР</w:t>
            </w:r>
          </w:p>
        </w:tc>
        <w:tc>
          <w:tcPr>
            <w:tcW w:w="1938" w:type="dxa"/>
          </w:tcPr>
          <w:p w:rsidR="00276ECA" w:rsidRPr="00D561E4" w:rsidRDefault="00276ECA" w:rsidP="00F71F47">
            <w:pPr>
              <w:jc w:val="both"/>
              <w:rPr>
                <w:iCs/>
                <w:szCs w:val="28"/>
              </w:rPr>
            </w:pPr>
            <w:r w:rsidRPr="00D561E4">
              <w:rPr>
                <w:iCs/>
                <w:szCs w:val="28"/>
              </w:rPr>
              <w:t>Ежегодно в течение планового периода (3 года)</w:t>
            </w:r>
          </w:p>
        </w:tc>
        <w:tc>
          <w:tcPr>
            <w:tcW w:w="3648" w:type="dxa"/>
          </w:tcPr>
          <w:p w:rsidR="00276ECA" w:rsidRPr="00D561E4" w:rsidRDefault="004B4CAD" w:rsidP="00F71F47">
            <w:pPr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Глава Усть-Таркского сельсовета</w:t>
            </w:r>
          </w:p>
        </w:tc>
      </w:tr>
      <w:tr w:rsidR="00276ECA" w:rsidRPr="00D561E4" w:rsidTr="00F71F47">
        <w:tc>
          <w:tcPr>
            <w:tcW w:w="4497" w:type="dxa"/>
          </w:tcPr>
          <w:p w:rsidR="00276ECA" w:rsidRPr="00D561E4" w:rsidRDefault="00276ECA" w:rsidP="00F71F47">
            <w:pPr>
              <w:jc w:val="both"/>
              <w:rPr>
                <w:iCs/>
                <w:szCs w:val="28"/>
              </w:rPr>
            </w:pPr>
            <w:r w:rsidRPr="00D561E4">
              <w:rPr>
                <w:iCs/>
                <w:szCs w:val="28"/>
              </w:rPr>
              <w:t>Публикация основных индикаторов по выполнению плана СЭР</w:t>
            </w:r>
          </w:p>
        </w:tc>
        <w:tc>
          <w:tcPr>
            <w:tcW w:w="1938" w:type="dxa"/>
          </w:tcPr>
          <w:p w:rsidR="00276ECA" w:rsidRPr="00D561E4" w:rsidRDefault="00276ECA" w:rsidP="00F71F47">
            <w:pPr>
              <w:jc w:val="both"/>
              <w:rPr>
                <w:iCs/>
                <w:szCs w:val="28"/>
              </w:rPr>
            </w:pPr>
            <w:r w:rsidRPr="00D561E4">
              <w:rPr>
                <w:iCs/>
                <w:szCs w:val="28"/>
              </w:rPr>
              <w:t>Ежегодно в течение планового периода (3 года)</w:t>
            </w:r>
          </w:p>
        </w:tc>
        <w:tc>
          <w:tcPr>
            <w:tcW w:w="3648" w:type="dxa"/>
          </w:tcPr>
          <w:p w:rsidR="00276ECA" w:rsidRPr="00D561E4" w:rsidRDefault="004B4CAD" w:rsidP="00F71F47">
            <w:pPr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Специалисты администрации Усть-Таркского сельсовета</w:t>
            </w:r>
          </w:p>
        </w:tc>
      </w:tr>
    </w:tbl>
    <w:p w:rsidR="00276ECA" w:rsidRPr="00D561E4" w:rsidRDefault="00276ECA" w:rsidP="00276ECA">
      <w:pPr>
        <w:ind w:firstLine="741"/>
        <w:jc w:val="both"/>
        <w:rPr>
          <w:iCs/>
          <w:sz w:val="24"/>
          <w:szCs w:val="21"/>
        </w:rPr>
      </w:pPr>
    </w:p>
    <w:p w:rsidR="00B833D8" w:rsidRDefault="00B833D8"/>
    <w:sectPr w:rsidR="00B833D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810" w:rsidRDefault="00273810">
      <w:r>
        <w:separator/>
      </w:r>
    </w:p>
  </w:endnote>
  <w:endnote w:type="continuationSeparator" w:id="0">
    <w:p w:rsidR="00273810" w:rsidRDefault="0027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811" w:rsidRDefault="00BF1811" w:rsidP="00F71F47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F1811" w:rsidRDefault="00BF1811" w:rsidP="00F71F4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811" w:rsidRPr="006051ED" w:rsidRDefault="00BF1811" w:rsidP="00F71F47">
    <w:pPr>
      <w:pStyle w:val="a5"/>
      <w:framePr w:wrap="around" w:vAnchor="text" w:hAnchor="margin" w:xAlign="right" w:y="1"/>
      <w:rPr>
        <w:rStyle w:val="ad"/>
        <w:sz w:val="18"/>
        <w:szCs w:val="18"/>
      </w:rPr>
    </w:pPr>
    <w:r w:rsidRPr="006051ED">
      <w:rPr>
        <w:rStyle w:val="ad"/>
        <w:sz w:val="18"/>
        <w:szCs w:val="18"/>
      </w:rPr>
      <w:fldChar w:fldCharType="begin"/>
    </w:r>
    <w:r w:rsidRPr="006051ED">
      <w:rPr>
        <w:rStyle w:val="ad"/>
        <w:sz w:val="18"/>
        <w:szCs w:val="18"/>
      </w:rPr>
      <w:instrText xml:space="preserve">PAGE  </w:instrText>
    </w:r>
    <w:r w:rsidRPr="006051ED">
      <w:rPr>
        <w:rStyle w:val="ad"/>
        <w:sz w:val="18"/>
        <w:szCs w:val="18"/>
      </w:rPr>
      <w:fldChar w:fldCharType="separate"/>
    </w:r>
    <w:r w:rsidR="00DA0187">
      <w:rPr>
        <w:rStyle w:val="ad"/>
        <w:noProof/>
        <w:sz w:val="18"/>
        <w:szCs w:val="18"/>
      </w:rPr>
      <w:t>7</w:t>
    </w:r>
    <w:r w:rsidRPr="006051ED">
      <w:rPr>
        <w:rStyle w:val="ad"/>
        <w:sz w:val="18"/>
        <w:szCs w:val="18"/>
      </w:rPr>
      <w:fldChar w:fldCharType="end"/>
    </w:r>
  </w:p>
  <w:p w:rsidR="00BF1811" w:rsidRDefault="00BF1811" w:rsidP="00F71F47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811" w:rsidRPr="0014676D" w:rsidRDefault="00BF1811" w:rsidP="00F71F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810" w:rsidRDefault="00273810">
      <w:r>
        <w:separator/>
      </w:r>
    </w:p>
  </w:footnote>
  <w:footnote w:type="continuationSeparator" w:id="0">
    <w:p w:rsidR="00273810" w:rsidRDefault="00273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811" w:rsidRDefault="00BF1811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11</w:t>
    </w:r>
    <w:r>
      <w:rPr>
        <w:rStyle w:val="ad"/>
      </w:rPr>
      <w:fldChar w:fldCharType="end"/>
    </w:r>
  </w:p>
  <w:p w:rsidR="00BF1811" w:rsidRDefault="00BF181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7EEA"/>
    <w:multiLevelType w:val="hybridMultilevel"/>
    <w:tmpl w:val="9D429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A507B"/>
    <w:multiLevelType w:val="hybridMultilevel"/>
    <w:tmpl w:val="9842B52E"/>
    <w:lvl w:ilvl="0" w:tplc="9EEC5D82">
      <w:start w:val="1"/>
      <w:numFmt w:val="bullet"/>
      <w:lvlText w:val="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  <w:b/>
        <w:i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">
    <w:nsid w:val="1047386A"/>
    <w:multiLevelType w:val="singleLevel"/>
    <w:tmpl w:val="B2AC23CC"/>
    <w:lvl w:ilvl="0">
      <w:start w:val="5"/>
      <w:numFmt w:val="bullet"/>
      <w:lvlText w:val="-"/>
      <w:lvlJc w:val="left"/>
      <w:pPr>
        <w:tabs>
          <w:tab w:val="num" w:pos="600"/>
        </w:tabs>
        <w:ind w:left="600" w:hanging="360"/>
      </w:pPr>
    </w:lvl>
  </w:abstractNum>
  <w:abstractNum w:abstractNumId="3">
    <w:nsid w:val="1AB42DB5"/>
    <w:multiLevelType w:val="hybridMultilevel"/>
    <w:tmpl w:val="59987B3E"/>
    <w:lvl w:ilvl="0" w:tplc="4E023CD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C15B39"/>
    <w:multiLevelType w:val="hybridMultilevel"/>
    <w:tmpl w:val="DAA23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7D3445"/>
    <w:multiLevelType w:val="hybridMultilevel"/>
    <w:tmpl w:val="05B409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E11598"/>
    <w:multiLevelType w:val="hybridMultilevel"/>
    <w:tmpl w:val="08AE59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F1D2B04"/>
    <w:multiLevelType w:val="hybridMultilevel"/>
    <w:tmpl w:val="E722891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1CF0803"/>
    <w:multiLevelType w:val="multilevel"/>
    <w:tmpl w:val="F28EDBF6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67A1ACF"/>
    <w:multiLevelType w:val="hybridMultilevel"/>
    <w:tmpl w:val="7374C172"/>
    <w:lvl w:ilvl="0" w:tplc="4E023CDE">
      <w:start w:val="1"/>
      <w:numFmt w:val="bullet"/>
      <w:lvlText w:val=""/>
      <w:lvlJc w:val="left"/>
      <w:pPr>
        <w:tabs>
          <w:tab w:val="num" w:pos="1176"/>
        </w:tabs>
        <w:ind w:left="11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B15246"/>
    <w:multiLevelType w:val="hybridMultilevel"/>
    <w:tmpl w:val="2C7C1DA8"/>
    <w:lvl w:ilvl="0" w:tplc="ECB466E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451F6CF3"/>
    <w:multiLevelType w:val="hybridMultilevel"/>
    <w:tmpl w:val="E9506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1F2816"/>
    <w:multiLevelType w:val="hybridMultilevel"/>
    <w:tmpl w:val="97FAF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EC5D8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/>
        <w:u w:val="none"/>
      </w:r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C43ACE"/>
    <w:multiLevelType w:val="hybridMultilevel"/>
    <w:tmpl w:val="8E061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6D3845"/>
    <w:multiLevelType w:val="multilevel"/>
    <w:tmpl w:val="9466A3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71D969CC"/>
    <w:multiLevelType w:val="hybridMultilevel"/>
    <w:tmpl w:val="E2766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820202"/>
    <w:multiLevelType w:val="multilevel"/>
    <w:tmpl w:val="854C1F2C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1800"/>
      </w:pPr>
      <w:rPr>
        <w:rFonts w:hint="default"/>
      </w:rPr>
    </w:lvl>
  </w:abstractNum>
  <w:abstractNum w:abstractNumId="17">
    <w:nsid w:val="73FA2183"/>
    <w:multiLevelType w:val="hybridMultilevel"/>
    <w:tmpl w:val="70A49E8A"/>
    <w:lvl w:ilvl="0" w:tplc="0419000F">
      <w:start w:val="1"/>
      <w:numFmt w:val="decimal"/>
      <w:lvlText w:val="%1."/>
      <w:lvlJc w:val="left"/>
      <w:pPr>
        <w:tabs>
          <w:tab w:val="num" w:pos="775"/>
        </w:tabs>
        <w:ind w:left="7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5"/>
        </w:tabs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5"/>
        </w:tabs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5"/>
        </w:tabs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5"/>
        </w:tabs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5"/>
        </w:tabs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5"/>
        </w:tabs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5"/>
        </w:tabs>
        <w:ind w:left="6535" w:hanging="180"/>
      </w:pPr>
    </w:lvl>
  </w:abstractNum>
  <w:abstractNum w:abstractNumId="18">
    <w:nsid w:val="75ED4C74"/>
    <w:multiLevelType w:val="multilevel"/>
    <w:tmpl w:val="A9BE828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3"/>
  </w:num>
  <w:num w:numId="4">
    <w:abstractNumId w:val="9"/>
  </w:num>
  <w:num w:numId="5">
    <w:abstractNumId w:val="7"/>
  </w:num>
  <w:num w:numId="6">
    <w:abstractNumId w:val="11"/>
  </w:num>
  <w:num w:numId="7">
    <w:abstractNumId w:val="0"/>
  </w:num>
  <w:num w:numId="8">
    <w:abstractNumId w:val="13"/>
  </w:num>
  <w:num w:numId="9">
    <w:abstractNumId w:val="17"/>
  </w:num>
  <w:num w:numId="10">
    <w:abstractNumId w:val="15"/>
  </w:num>
  <w:num w:numId="11">
    <w:abstractNumId w:val="4"/>
  </w:num>
  <w:num w:numId="12">
    <w:abstractNumId w:val="12"/>
  </w:num>
  <w:num w:numId="13">
    <w:abstractNumId w:val="1"/>
  </w:num>
  <w:num w:numId="14">
    <w:abstractNumId w:val="8"/>
  </w:num>
  <w:num w:numId="15">
    <w:abstractNumId w:val="16"/>
  </w:num>
  <w:num w:numId="16">
    <w:abstractNumId w:val="5"/>
  </w:num>
  <w:num w:numId="17">
    <w:abstractNumId w:val="2"/>
  </w:num>
  <w:num w:numId="18">
    <w:abstractNumId w:val="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623"/>
    <w:rsid w:val="00015111"/>
    <w:rsid w:val="00022C8E"/>
    <w:rsid w:val="00032A7C"/>
    <w:rsid w:val="000D697D"/>
    <w:rsid w:val="000E668E"/>
    <w:rsid w:val="001129D3"/>
    <w:rsid w:val="00137FDA"/>
    <w:rsid w:val="00151D6D"/>
    <w:rsid w:val="00176B6F"/>
    <w:rsid w:val="001D3017"/>
    <w:rsid w:val="001E5031"/>
    <w:rsid w:val="00206BFE"/>
    <w:rsid w:val="0021268C"/>
    <w:rsid w:val="00220AD4"/>
    <w:rsid w:val="00262382"/>
    <w:rsid w:val="002707D1"/>
    <w:rsid w:val="00273810"/>
    <w:rsid w:val="0027462C"/>
    <w:rsid w:val="00276ECA"/>
    <w:rsid w:val="00280968"/>
    <w:rsid w:val="002815F5"/>
    <w:rsid w:val="002B5880"/>
    <w:rsid w:val="002C1E35"/>
    <w:rsid w:val="002C2027"/>
    <w:rsid w:val="002C2C98"/>
    <w:rsid w:val="002D517F"/>
    <w:rsid w:val="002F5DCA"/>
    <w:rsid w:val="00310F75"/>
    <w:rsid w:val="0031431B"/>
    <w:rsid w:val="0034494E"/>
    <w:rsid w:val="003C1C50"/>
    <w:rsid w:val="003C404B"/>
    <w:rsid w:val="004030BA"/>
    <w:rsid w:val="0041107B"/>
    <w:rsid w:val="004305EC"/>
    <w:rsid w:val="00430B3A"/>
    <w:rsid w:val="00432B32"/>
    <w:rsid w:val="00455881"/>
    <w:rsid w:val="004873B2"/>
    <w:rsid w:val="00491FA2"/>
    <w:rsid w:val="00495B2E"/>
    <w:rsid w:val="004A20D3"/>
    <w:rsid w:val="004B4CAD"/>
    <w:rsid w:val="004D546F"/>
    <w:rsid w:val="004E6397"/>
    <w:rsid w:val="005037DA"/>
    <w:rsid w:val="00512AB9"/>
    <w:rsid w:val="005371D1"/>
    <w:rsid w:val="00552986"/>
    <w:rsid w:val="00553FAD"/>
    <w:rsid w:val="00577E81"/>
    <w:rsid w:val="0058378E"/>
    <w:rsid w:val="005F70DB"/>
    <w:rsid w:val="00661C57"/>
    <w:rsid w:val="00685AA4"/>
    <w:rsid w:val="006910ED"/>
    <w:rsid w:val="006B58F9"/>
    <w:rsid w:val="006C1DFC"/>
    <w:rsid w:val="006C3B7F"/>
    <w:rsid w:val="0070479F"/>
    <w:rsid w:val="00704A1D"/>
    <w:rsid w:val="00726F4A"/>
    <w:rsid w:val="00764A3A"/>
    <w:rsid w:val="00770571"/>
    <w:rsid w:val="00792BD2"/>
    <w:rsid w:val="007F417C"/>
    <w:rsid w:val="00801F81"/>
    <w:rsid w:val="00813C1E"/>
    <w:rsid w:val="00814D04"/>
    <w:rsid w:val="00846A63"/>
    <w:rsid w:val="008510E3"/>
    <w:rsid w:val="008669C5"/>
    <w:rsid w:val="008707C5"/>
    <w:rsid w:val="0087238D"/>
    <w:rsid w:val="008735BB"/>
    <w:rsid w:val="00886C7B"/>
    <w:rsid w:val="0089236B"/>
    <w:rsid w:val="008B10A0"/>
    <w:rsid w:val="008C6F7F"/>
    <w:rsid w:val="008D6AD4"/>
    <w:rsid w:val="008D7FE7"/>
    <w:rsid w:val="008E6623"/>
    <w:rsid w:val="00914EEB"/>
    <w:rsid w:val="00927C57"/>
    <w:rsid w:val="009449E7"/>
    <w:rsid w:val="00955524"/>
    <w:rsid w:val="00965747"/>
    <w:rsid w:val="00982961"/>
    <w:rsid w:val="00983881"/>
    <w:rsid w:val="0098466F"/>
    <w:rsid w:val="0098603F"/>
    <w:rsid w:val="009A35B2"/>
    <w:rsid w:val="009D381C"/>
    <w:rsid w:val="009E3E34"/>
    <w:rsid w:val="009F42A5"/>
    <w:rsid w:val="00A027CB"/>
    <w:rsid w:val="00A530E2"/>
    <w:rsid w:val="00A57EF2"/>
    <w:rsid w:val="00A61AD0"/>
    <w:rsid w:val="00A66A53"/>
    <w:rsid w:val="00A71F3E"/>
    <w:rsid w:val="00A831E9"/>
    <w:rsid w:val="00AA23C7"/>
    <w:rsid w:val="00AC2950"/>
    <w:rsid w:val="00AD12EE"/>
    <w:rsid w:val="00B00E50"/>
    <w:rsid w:val="00B34FD9"/>
    <w:rsid w:val="00B42A5D"/>
    <w:rsid w:val="00B53B92"/>
    <w:rsid w:val="00B635A0"/>
    <w:rsid w:val="00B67425"/>
    <w:rsid w:val="00B71850"/>
    <w:rsid w:val="00B71ADC"/>
    <w:rsid w:val="00B80B30"/>
    <w:rsid w:val="00B833D8"/>
    <w:rsid w:val="00B85B7E"/>
    <w:rsid w:val="00BA038E"/>
    <w:rsid w:val="00BA29D3"/>
    <w:rsid w:val="00BC0C3B"/>
    <w:rsid w:val="00BE4134"/>
    <w:rsid w:val="00BF1811"/>
    <w:rsid w:val="00C017C8"/>
    <w:rsid w:val="00C41075"/>
    <w:rsid w:val="00C56DE6"/>
    <w:rsid w:val="00C6571A"/>
    <w:rsid w:val="00C774B1"/>
    <w:rsid w:val="00C97088"/>
    <w:rsid w:val="00CA1FD3"/>
    <w:rsid w:val="00CC1A86"/>
    <w:rsid w:val="00CD5EAD"/>
    <w:rsid w:val="00D508F6"/>
    <w:rsid w:val="00D65726"/>
    <w:rsid w:val="00D80663"/>
    <w:rsid w:val="00D8724E"/>
    <w:rsid w:val="00DA0187"/>
    <w:rsid w:val="00DA3208"/>
    <w:rsid w:val="00DA37A5"/>
    <w:rsid w:val="00DB33D5"/>
    <w:rsid w:val="00DB774F"/>
    <w:rsid w:val="00DC533F"/>
    <w:rsid w:val="00DD3075"/>
    <w:rsid w:val="00E13BA2"/>
    <w:rsid w:val="00E32A4C"/>
    <w:rsid w:val="00E3528C"/>
    <w:rsid w:val="00E413EE"/>
    <w:rsid w:val="00E5544A"/>
    <w:rsid w:val="00E858DE"/>
    <w:rsid w:val="00E93CFD"/>
    <w:rsid w:val="00E97C24"/>
    <w:rsid w:val="00EB50FA"/>
    <w:rsid w:val="00EC7DD8"/>
    <w:rsid w:val="00EE6C1C"/>
    <w:rsid w:val="00F10AE6"/>
    <w:rsid w:val="00F23567"/>
    <w:rsid w:val="00F45D79"/>
    <w:rsid w:val="00F53259"/>
    <w:rsid w:val="00F5717E"/>
    <w:rsid w:val="00F71F47"/>
    <w:rsid w:val="00F90F86"/>
    <w:rsid w:val="00F93E3A"/>
    <w:rsid w:val="00FC1465"/>
    <w:rsid w:val="00FD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EC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6E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76ECA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8">
    <w:name w:val="heading 8"/>
    <w:basedOn w:val="a"/>
    <w:next w:val="a"/>
    <w:link w:val="80"/>
    <w:qFormat/>
    <w:rsid w:val="00276ECA"/>
    <w:pPr>
      <w:keepNext/>
      <w:outlineLvl w:val="7"/>
    </w:pPr>
    <w:rPr>
      <w:b/>
      <w:bCs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6EC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76EC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276ECA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  <w:style w:type="paragraph" w:styleId="a3">
    <w:name w:val="header"/>
    <w:aliases w:val="ВерхКолонтитул"/>
    <w:basedOn w:val="a"/>
    <w:link w:val="a4"/>
    <w:rsid w:val="00276E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276E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276E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76E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276ECA"/>
    <w:pPr>
      <w:ind w:firstLine="708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276E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276ECA"/>
    <w:pPr>
      <w:ind w:firstLine="720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276E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rsid w:val="00276ECA"/>
    <w:pPr>
      <w:spacing w:before="100" w:beforeAutospacing="1" w:after="100" w:afterAutospacing="1" w:line="360" w:lineRule="exact"/>
      <w:ind w:firstLine="709"/>
      <w:jc w:val="both"/>
    </w:pPr>
    <w:rPr>
      <w:szCs w:val="28"/>
    </w:rPr>
  </w:style>
  <w:style w:type="paragraph" w:customStyle="1" w:styleId="a8">
    <w:name w:val="для проектов"/>
    <w:basedOn w:val="a"/>
    <w:semiHidden/>
    <w:rsid w:val="00276ECA"/>
    <w:pPr>
      <w:spacing w:line="360" w:lineRule="auto"/>
      <w:ind w:firstLine="709"/>
      <w:jc w:val="both"/>
    </w:pPr>
    <w:rPr>
      <w:szCs w:val="20"/>
    </w:rPr>
  </w:style>
  <w:style w:type="paragraph" w:styleId="a9">
    <w:name w:val="Body Text"/>
    <w:aliases w:val=" Знак, Знак1 Знак,Основной текст1"/>
    <w:basedOn w:val="a"/>
    <w:link w:val="aa"/>
    <w:rsid w:val="00276ECA"/>
    <w:pPr>
      <w:jc w:val="both"/>
    </w:pPr>
    <w:rPr>
      <w:szCs w:val="20"/>
    </w:rPr>
  </w:style>
  <w:style w:type="character" w:customStyle="1" w:styleId="aa">
    <w:name w:val="Основной текст Знак"/>
    <w:aliases w:val=" Знак Знак, Знак1 Знак Знак,Основной текст1 Знак"/>
    <w:basedOn w:val="a0"/>
    <w:link w:val="a9"/>
    <w:rsid w:val="00276E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276ECA"/>
    <w:pPr>
      <w:ind w:firstLine="720"/>
    </w:pPr>
    <w:rPr>
      <w:szCs w:val="20"/>
    </w:rPr>
  </w:style>
  <w:style w:type="character" w:customStyle="1" w:styleId="ac">
    <w:name w:val="Основной текст с отступом Знак"/>
    <w:basedOn w:val="a0"/>
    <w:link w:val="ab"/>
    <w:rsid w:val="00276E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.Мой Заголовок 1"/>
    <w:rsid w:val="00276EC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Название1"/>
    <w:rsid w:val="00276ECA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2">
    <w:name w:val="Обычный1"/>
    <w:rsid w:val="00276EC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1">
    <w:name w:val="Основной текст 31"/>
    <w:basedOn w:val="12"/>
    <w:rsid w:val="00276ECA"/>
    <w:pPr>
      <w:widowControl/>
    </w:pPr>
    <w:rPr>
      <w:rFonts w:ascii="Arial" w:hAnsi="Arial"/>
      <w:snapToGrid/>
      <w:color w:val="FF0000"/>
      <w:sz w:val="28"/>
    </w:rPr>
  </w:style>
  <w:style w:type="character" w:styleId="ad">
    <w:name w:val="page number"/>
    <w:basedOn w:val="a0"/>
    <w:rsid w:val="00276ECA"/>
  </w:style>
  <w:style w:type="paragraph" w:customStyle="1" w:styleId="210">
    <w:name w:val="Заголовок 21"/>
    <w:basedOn w:val="12"/>
    <w:next w:val="12"/>
    <w:rsid w:val="00276ECA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styleId="ae">
    <w:name w:val="Balloon Text"/>
    <w:basedOn w:val="a"/>
    <w:link w:val="af"/>
    <w:semiHidden/>
    <w:rsid w:val="00276EC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276ECA"/>
    <w:rPr>
      <w:rFonts w:ascii="Tahoma" w:eastAsia="Times New Roman" w:hAnsi="Tahoma" w:cs="Tahoma"/>
      <w:sz w:val="16"/>
      <w:szCs w:val="16"/>
      <w:lang w:eastAsia="ru-RU"/>
    </w:rPr>
  </w:style>
  <w:style w:type="paragraph" w:styleId="32">
    <w:name w:val="Body Text 3"/>
    <w:basedOn w:val="a"/>
    <w:link w:val="33"/>
    <w:rsid w:val="00276EC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276EC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3">
    <w:name w:val="toc 1"/>
    <w:basedOn w:val="a"/>
    <w:next w:val="a"/>
    <w:autoRedefine/>
    <w:uiPriority w:val="39"/>
    <w:qFormat/>
    <w:rsid w:val="00276ECA"/>
    <w:pPr>
      <w:jc w:val="center"/>
    </w:pPr>
    <w:rPr>
      <w:sz w:val="20"/>
    </w:rPr>
  </w:style>
  <w:style w:type="character" w:styleId="af0">
    <w:name w:val="Hyperlink"/>
    <w:uiPriority w:val="99"/>
    <w:rsid w:val="00276ECA"/>
    <w:rPr>
      <w:color w:val="0000FF"/>
      <w:u w:val="single"/>
    </w:rPr>
  </w:style>
  <w:style w:type="paragraph" w:styleId="23">
    <w:name w:val="Body Text 2"/>
    <w:basedOn w:val="a"/>
    <w:link w:val="24"/>
    <w:rsid w:val="00276EC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76E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Title"/>
    <w:basedOn w:val="a"/>
    <w:link w:val="af2"/>
    <w:qFormat/>
    <w:rsid w:val="00276ECA"/>
    <w:pPr>
      <w:jc w:val="center"/>
    </w:pPr>
    <w:rPr>
      <w:szCs w:val="28"/>
    </w:rPr>
  </w:style>
  <w:style w:type="character" w:customStyle="1" w:styleId="af2">
    <w:name w:val="Название Знак"/>
    <w:basedOn w:val="a0"/>
    <w:link w:val="af1"/>
    <w:rsid w:val="00276EC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0">
    <w:name w:val="Основной текст с отступом 31"/>
    <w:basedOn w:val="a"/>
    <w:rsid w:val="00276ECA"/>
    <w:pPr>
      <w:overflowPunct w:val="0"/>
      <w:autoSpaceDE w:val="0"/>
      <w:autoSpaceDN w:val="0"/>
      <w:adjustRightInd w:val="0"/>
      <w:ind w:firstLine="741"/>
      <w:jc w:val="center"/>
    </w:pPr>
    <w:rPr>
      <w:szCs w:val="20"/>
      <w:u w:val="single"/>
    </w:rPr>
  </w:style>
  <w:style w:type="paragraph" w:customStyle="1" w:styleId="ConsPlusNonformat">
    <w:name w:val="ConsPlusNonformat"/>
    <w:rsid w:val="00276E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76E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rsid w:val="00314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661C57"/>
    <w:pPr>
      <w:ind w:left="720"/>
      <w:contextualSpacing/>
    </w:pPr>
  </w:style>
  <w:style w:type="paragraph" w:customStyle="1" w:styleId="14">
    <w:name w:val="Знак Знак1 Знак"/>
    <w:basedOn w:val="a"/>
    <w:rsid w:val="00491FA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Основной текст 21"/>
    <w:basedOn w:val="a"/>
    <w:rsid w:val="00280968"/>
    <w:pPr>
      <w:suppressAutoHyphens/>
      <w:jc w:val="both"/>
    </w:pPr>
    <w:rPr>
      <w:b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EC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6E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76ECA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8">
    <w:name w:val="heading 8"/>
    <w:basedOn w:val="a"/>
    <w:next w:val="a"/>
    <w:link w:val="80"/>
    <w:qFormat/>
    <w:rsid w:val="00276ECA"/>
    <w:pPr>
      <w:keepNext/>
      <w:outlineLvl w:val="7"/>
    </w:pPr>
    <w:rPr>
      <w:b/>
      <w:bCs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6EC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76EC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276ECA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  <w:style w:type="paragraph" w:styleId="a3">
    <w:name w:val="header"/>
    <w:aliases w:val="ВерхКолонтитул"/>
    <w:basedOn w:val="a"/>
    <w:link w:val="a4"/>
    <w:rsid w:val="00276E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276E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276E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76E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276ECA"/>
    <w:pPr>
      <w:ind w:firstLine="708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276E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276ECA"/>
    <w:pPr>
      <w:ind w:firstLine="720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276E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rsid w:val="00276ECA"/>
    <w:pPr>
      <w:spacing w:before="100" w:beforeAutospacing="1" w:after="100" w:afterAutospacing="1" w:line="360" w:lineRule="exact"/>
      <w:ind w:firstLine="709"/>
      <w:jc w:val="both"/>
    </w:pPr>
    <w:rPr>
      <w:szCs w:val="28"/>
    </w:rPr>
  </w:style>
  <w:style w:type="paragraph" w:customStyle="1" w:styleId="a8">
    <w:name w:val="для проектов"/>
    <w:basedOn w:val="a"/>
    <w:semiHidden/>
    <w:rsid w:val="00276ECA"/>
    <w:pPr>
      <w:spacing w:line="360" w:lineRule="auto"/>
      <w:ind w:firstLine="709"/>
      <w:jc w:val="both"/>
    </w:pPr>
    <w:rPr>
      <w:szCs w:val="20"/>
    </w:rPr>
  </w:style>
  <w:style w:type="paragraph" w:styleId="a9">
    <w:name w:val="Body Text"/>
    <w:aliases w:val=" Знак, Знак1 Знак,Основной текст1"/>
    <w:basedOn w:val="a"/>
    <w:link w:val="aa"/>
    <w:rsid w:val="00276ECA"/>
    <w:pPr>
      <w:jc w:val="both"/>
    </w:pPr>
    <w:rPr>
      <w:szCs w:val="20"/>
    </w:rPr>
  </w:style>
  <w:style w:type="character" w:customStyle="1" w:styleId="aa">
    <w:name w:val="Основной текст Знак"/>
    <w:aliases w:val=" Знак Знак, Знак1 Знак Знак,Основной текст1 Знак"/>
    <w:basedOn w:val="a0"/>
    <w:link w:val="a9"/>
    <w:rsid w:val="00276E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276ECA"/>
    <w:pPr>
      <w:ind w:firstLine="720"/>
    </w:pPr>
    <w:rPr>
      <w:szCs w:val="20"/>
    </w:rPr>
  </w:style>
  <w:style w:type="character" w:customStyle="1" w:styleId="ac">
    <w:name w:val="Основной текст с отступом Знак"/>
    <w:basedOn w:val="a0"/>
    <w:link w:val="ab"/>
    <w:rsid w:val="00276E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.Мой Заголовок 1"/>
    <w:rsid w:val="00276EC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Название1"/>
    <w:rsid w:val="00276ECA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2">
    <w:name w:val="Обычный1"/>
    <w:rsid w:val="00276EC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1">
    <w:name w:val="Основной текст 31"/>
    <w:basedOn w:val="12"/>
    <w:rsid w:val="00276ECA"/>
    <w:pPr>
      <w:widowControl/>
    </w:pPr>
    <w:rPr>
      <w:rFonts w:ascii="Arial" w:hAnsi="Arial"/>
      <w:snapToGrid/>
      <w:color w:val="FF0000"/>
      <w:sz w:val="28"/>
    </w:rPr>
  </w:style>
  <w:style w:type="character" w:styleId="ad">
    <w:name w:val="page number"/>
    <w:basedOn w:val="a0"/>
    <w:rsid w:val="00276ECA"/>
  </w:style>
  <w:style w:type="paragraph" w:customStyle="1" w:styleId="210">
    <w:name w:val="Заголовок 21"/>
    <w:basedOn w:val="12"/>
    <w:next w:val="12"/>
    <w:rsid w:val="00276ECA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styleId="ae">
    <w:name w:val="Balloon Text"/>
    <w:basedOn w:val="a"/>
    <w:link w:val="af"/>
    <w:semiHidden/>
    <w:rsid w:val="00276EC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276ECA"/>
    <w:rPr>
      <w:rFonts w:ascii="Tahoma" w:eastAsia="Times New Roman" w:hAnsi="Tahoma" w:cs="Tahoma"/>
      <w:sz w:val="16"/>
      <w:szCs w:val="16"/>
      <w:lang w:eastAsia="ru-RU"/>
    </w:rPr>
  </w:style>
  <w:style w:type="paragraph" w:styleId="32">
    <w:name w:val="Body Text 3"/>
    <w:basedOn w:val="a"/>
    <w:link w:val="33"/>
    <w:rsid w:val="00276EC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276EC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3">
    <w:name w:val="toc 1"/>
    <w:basedOn w:val="a"/>
    <w:next w:val="a"/>
    <w:autoRedefine/>
    <w:uiPriority w:val="39"/>
    <w:qFormat/>
    <w:rsid w:val="00276ECA"/>
    <w:pPr>
      <w:jc w:val="center"/>
    </w:pPr>
    <w:rPr>
      <w:sz w:val="20"/>
    </w:rPr>
  </w:style>
  <w:style w:type="character" w:styleId="af0">
    <w:name w:val="Hyperlink"/>
    <w:uiPriority w:val="99"/>
    <w:rsid w:val="00276ECA"/>
    <w:rPr>
      <w:color w:val="0000FF"/>
      <w:u w:val="single"/>
    </w:rPr>
  </w:style>
  <w:style w:type="paragraph" w:styleId="23">
    <w:name w:val="Body Text 2"/>
    <w:basedOn w:val="a"/>
    <w:link w:val="24"/>
    <w:rsid w:val="00276EC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76E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Title"/>
    <w:basedOn w:val="a"/>
    <w:link w:val="af2"/>
    <w:qFormat/>
    <w:rsid w:val="00276ECA"/>
    <w:pPr>
      <w:jc w:val="center"/>
    </w:pPr>
    <w:rPr>
      <w:szCs w:val="28"/>
    </w:rPr>
  </w:style>
  <w:style w:type="character" w:customStyle="1" w:styleId="af2">
    <w:name w:val="Название Знак"/>
    <w:basedOn w:val="a0"/>
    <w:link w:val="af1"/>
    <w:rsid w:val="00276EC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0">
    <w:name w:val="Основной текст с отступом 31"/>
    <w:basedOn w:val="a"/>
    <w:rsid w:val="00276ECA"/>
    <w:pPr>
      <w:overflowPunct w:val="0"/>
      <w:autoSpaceDE w:val="0"/>
      <w:autoSpaceDN w:val="0"/>
      <w:adjustRightInd w:val="0"/>
      <w:ind w:firstLine="741"/>
      <w:jc w:val="center"/>
    </w:pPr>
    <w:rPr>
      <w:szCs w:val="20"/>
      <w:u w:val="single"/>
    </w:rPr>
  </w:style>
  <w:style w:type="paragraph" w:customStyle="1" w:styleId="ConsPlusNonformat">
    <w:name w:val="ConsPlusNonformat"/>
    <w:rsid w:val="00276E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76E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rsid w:val="00314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661C57"/>
    <w:pPr>
      <w:ind w:left="720"/>
      <w:contextualSpacing/>
    </w:pPr>
  </w:style>
  <w:style w:type="paragraph" w:customStyle="1" w:styleId="14">
    <w:name w:val="Знак Знак1 Знак"/>
    <w:basedOn w:val="a"/>
    <w:rsid w:val="00491FA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Основной текст 21"/>
    <w:basedOn w:val="a"/>
    <w:rsid w:val="00280968"/>
    <w:pPr>
      <w:suppressAutoHyphens/>
      <w:jc w:val="both"/>
    </w:pPr>
    <w:rPr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D0172-6213-467F-B1B5-96CF16EA1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2886</Words>
  <Characters>16451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PHU</cp:lastModifiedBy>
  <cp:revision>8</cp:revision>
  <cp:lastPrinted>2017-12-26T02:47:00Z</cp:lastPrinted>
  <dcterms:created xsi:type="dcterms:W3CDTF">2017-12-18T07:38:00Z</dcterms:created>
  <dcterms:modified xsi:type="dcterms:W3CDTF">2018-01-23T06:24:00Z</dcterms:modified>
</cp:coreProperties>
</file>