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3EE" w:rsidRDefault="007D53EE" w:rsidP="00EF0891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СОВЕТ ДЕПУТАТОВ</w:t>
      </w:r>
    </w:p>
    <w:p w:rsidR="007D53EE" w:rsidRDefault="007D53EE" w:rsidP="00EF0891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СЕЛЬСОВЕТА</w:t>
      </w:r>
    </w:p>
    <w:p w:rsidR="007D53EE" w:rsidRDefault="007D53EE" w:rsidP="00EF0891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РАЙОНА</w:t>
      </w:r>
    </w:p>
    <w:p w:rsidR="007D53EE" w:rsidRDefault="007D53EE" w:rsidP="00EF0891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НОВОСИБИРСКОЙ ОБЛАСТИ</w:t>
      </w:r>
    </w:p>
    <w:p w:rsidR="007D53EE" w:rsidRDefault="007D53EE" w:rsidP="00EF0891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(пятого созыва)</w:t>
      </w:r>
    </w:p>
    <w:p w:rsidR="0070762B" w:rsidRDefault="0070762B" w:rsidP="00EF0891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7D53EE" w:rsidRDefault="007D53EE" w:rsidP="00EF0891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РЕШЕНИЕ</w:t>
      </w:r>
    </w:p>
    <w:p w:rsidR="007D53EE" w:rsidRDefault="0070762B" w:rsidP="00EF0891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 тринадцатой  сессии</w:t>
      </w:r>
      <w:r w:rsidR="007D53EE">
        <w:rPr>
          <w:rFonts w:eastAsia="Calibri"/>
          <w:b/>
          <w:sz w:val="28"/>
          <w:szCs w:val="28"/>
          <w:lang w:eastAsia="en-US"/>
        </w:rPr>
        <w:t>)</w:t>
      </w:r>
    </w:p>
    <w:p w:rsidR="007D53EE" w:rsidRDefault="0070762B" w:rsidP="00EF0891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41F9E">
        <w:rPr>
          <w:sz w:val="28"/>
          <w:szCs w:val="28"/>
        </w:rPr>
        <w:t>30.11</w:t>
      </w:r>
      <w:r w:rsidR="007D53EE">
        <w:rPr>
          <w:sz w:val="28"/>
          <w:szCs w:val="28"/>
        </w:rPr>
        <w:t xml:space="preserve">. 2016                                                                  </w:t>
      </w:r>
      <w:r w:rsidR="00441F9E">
        <w:rPr>
          <w:sz w:val="28"/>
          <w:szCs w:val="28"/>
        </w:rPr>
        <w:t xml:space="preserve">                         </w:t>
      </w:r>
      <w:bookmarkStart w:id="0" w:name="_GoBack"/>
      <w:bookmarkEnd w:id="0"/>
      <w:r w:rsidR="00441F9E">
        <w:rPr>
          <w:sz w:val="28"/>
          <w:szCs w:val="28"/>
        </w:rPr>
        <w:t xml:space="preserve">       № 74</w:t>
      </w:r>
    </w:p>
    <w:p w:rsidR="007D53EE" w:rsidRDefault="007D53EE" w:rsidP="00EF0891">
      <w:pPr>
        <w:jc w:val="center"/>
        <w:rPr>
          <w:rFonts w:eastAsia="Calibri"/>
          <w:b/>
          <w:sz w:val="28"/>
          <w:szCs w:val="28"/>
        </w:rPr>
      </w:pPr>
    </w:p>
    <w:p w:rsidR="007D53EE" w:rsidRDefault="007D53EE" w:rsidP="00441F9E">
      <w:pPr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</w:t>
      </w:r>
      <w:proofErr w:type="gramStart"/>
      <w:r>
        <w:rPr>
          <w:sz w:val="28"/>
          <w:szCs w:val="28"/>
        </w:rPr>
        <w:t>положение</w:t>
      </w:r>
      <w:proofErr w:type="gramEnd"/>
      <w:r>
        <w:rPr>
          <w:sz w:val="28"/>
          <w:szCs w:val="28"/>
        </w:rPr>
        <w:t xml:space="preserve"> об оплате труда в органах местного самоуправления Усть-Таркского сельсовета утвержденное решением Совета депутатов Усть-Таркского сельсовета от 21.06.2013 года № 200</w:t>
      </w:r>
    </w:p>
    <w:p w:rsidR="007D53EE" w:rsidRDefault="007D53EE" w:rsidP="007D53EE">
      <w:pPr>
        <w:jc w:val="both"/>
        <w:rPr>
          <w:sz w:val="28"/>
          <w:szCs w:val="28"/>
        </w:rPr>
      </w:pPr>
    </w:p>
    <w:p w:rsidR="007D53EE" w:rsidRDefault="00745E79" w:rsidP="00EF089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ст. 136 Трудового кодекса Российской Федерации</w:t>
      </w:r>
      <w:r w:rsidR="008031C2">
        <w:rPr>
          <w:sz w:val="28"/>
          <w:szCs w:val="28"/>
        </w:rPr>
        <w:t>, Совет депутатов</w:t>
      </w:r>
      <w:r>
        <w:rPr>
          <w:sz w:val="28"/>
          <w:szCs w:val="28"/>
        </w:rPr>
        <w:t xml:space="preserve"> Усть-Таркского сельсовета Усть-Таркского района Новосибирской области</w:t>
      </w:r>
      <w:r w:rsidR="008031C2">
        <w:rPr>
          <w:sz w:val="28"/>
          <w:szCs w:val="28"/>
        </w:rPr>
        <w:t xml:space="preserve"> решил: </w:t>
      </w:r>
    </w:p>
    <w:p w:rsidR="00745E79" w:rsidRDefault="00082A5B" w:rsidP="00EF089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45E79">
        <w:rPr>
          <w:sz w:val="28"/>
          <w:szCs w:val="28"/>
        </w:rPr>
        <w:t xml:space="preserve">Внести изменения в положение об оплате труда в органах местного самоуправления Усть-Таркского сельсовета утвержденное решением Совета депутатов Усть-Таркского сельсовета от 21.06.2013 года № 200, </w:t>
      </w:r>
      <w:proofErr w:type="spellStart"/>
      <w:r w:rsidR="00745E79">
        <w:rPr>
          <w:sz w:val="28"/>
          <w:szCs w:val="28"/>
        </w:rPr>
        <w:t>п.п</w:t>
      </w:r>
      <w:proofErr w:type="spellEnd"/>
      <w:r w:rsidR="00745E79">
        <w:rPr>
          <w:sz w:val="28"/>
          <w:szCs w:val="28"/>
        </w:rPr>
        <w:t>. 8.1 читать в следующей редакции:</w:t>
      </w:r>
    </w:p>
    <w:p w:rsidR="00745E79" w:rsidRDefault="00745E79" w:rsidP="00EF0891">
      <w:pPr>
        <w:rPr>
          <w:sz w:val="28"/>
          <w:szCs w:val="28"/>
          <w:lang w:eastAsia="en-US"/>
        </w:rPr>
      </w:pPr>
      <w:r w:rsidRPr="00745E79">
        <w:rPr>
          <w:sz w:val="22"/>
          <w:szCs w:val="22"/>
          <w:lang w:eastAsia="en-US"/>
        </w:rPr>
        <w:t xml:space="preserve">     </w:t>
      </w:r>
      <w:r w:rsidR="00EF0891">
        <w:rPr>
          <w:sz w:val="22"/>
          <w:szCs w:val="22"/>
          <w:lang w:eastAsia="en-US"/>
        </w:rPr>
        <w:t>«</w:t>
      </w:r>
      <w:r w:rsidRPr="00745E79">
        <w:rPr>
          <w:sz w:val="28"/>
          <w:szCs w:val="28"/>
          <w:lang w:eastAsia="en-US"/>
        </w:rPr>
        <w:t>8.1. Заработная плата  выплачивается  работникам  органов местного самоуправления Усть-Таркского  сельсовета Усть-Таркского  района  каждые до 15 и  до 01 числа календарного месяца</w:t>
      </w:r>
      <w:r w:rsidR="00EF0891">
        <w:rPr>
          <w:sz w:val="28"/>
          <w:szCs w:val="28"/>
          <w:lang w:eastAsia="en-US"/>
        </w:rPr>
        <w:t>»</w:t>
      </w:r>
      <w:r w:rsidRPr="00745E79">
        <w:rPr>
          <w:sz w:val="28"/>
          <w:szCs w:val="28"/>
          <w:lang w:eastAsia="en-US"/>
        </w:rPr>
        <w:t>.</w:t>
      </w:r>
    </w:p>
    <w:p w:rsidR="00EF0891" w:rsidRDefault="00EF0891" w:rsidP="00EF0891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  <w:t xml:space="preserve">Абзац  4 </w:t>
      </w:r>
      <w:proofErr w:type="spellStart"/>
      <w:r>
        <w:rPr>
          <w:sz w:val="28"/>
          <w:szCs w:val="28"/>
          <w:lang w:eastAsia="en-US"/>
        </w:rPr>
        <w:t>п.п</w:t>
      </w:r>
      <w:proofErr w:type="spellEnd"/>
      <w:r>
        <w:rPr>
          <w:sz w:val="28"/>
          <w:szCs w:val="28"/>
          <w:lang w:eastAsia="en-US"/>
        </w:rPr>
        <w:t>. 6.5 читать в следующей редакции:</w:t>
      </w:r>
    </w:p>
    <w:p w:rsidR="00EF0891" w:rsidRPr="00EF0891" w:rsidRDefault="00EF0891" w:rsidP="00EF0891">
      <w:pPr>
        <w:ind w:firstLine="540"/>
        <w:jc w:val="both"/>
        <w:rPr>
          <w:rFonts w:cs="Calibri"/>
          <w:sz w:val="28"/>
          <w:szCs w:val="28"/>
        </w:rPr>
      </w:pPr>
      <w:r w:rsidRPr="00EF0891">
        <w:rPr>
          <w:rFonts w:cs="Calibri"/>
          <w:sz w:val="28"/>
          <w:szCs w:val="28"/>
          <w:lang w:eastAsia="en-US"/>
        </w:rPr>
        <w:t xml:space="preserve">Техническим работникам устанавливается ежегодный основной оплачиваемый отпуск продолжительностью </w:t>
      </w:r>
      <w:r w:rsidRPr="00EF0891">
        <w:rPr>
          <w:rFonts w:cs="Calibri"/>
          <w:bCs/>
          <w:sz w:val="28"/>
          <w:szCs w:val="28"/>
          <w:lang w:eastAsia="en-US"/>
        </w:rPr>
        <w:t>28 календарных дней.</w:t>
      </w:r>
      <w:r w:rsidRPr="00EF0891">
        <w:rPr>
          <w:rFonts w:cs="Calibri"/>
          <w:sz w:val="28"/>
          <w:szCs w:val="28"/>
          <w:lang w:eastAsia="en-US"/>
        </w:rPr>
        <w:t xml:space="preserve">  Техническим работникам, за ненормированный рабочий день устанавливается дополнительный оплачиваемый отпуск, продолжительностью </w:t>
      </w:r>
      <w:r w:rsidR="000D1E1D">
        <w:rPr>
          <w:rFonts w:cs="Calibri"/>
          <w:bCs/>
          <w:sz w:val="28"/>
          <w:szCs w:val="28"/>
          <w:lang w:eastAsia="en-US"/>
        </w:rPr>
        <w:t>7 календарных дней</w:t>
      </w:r>
      <w:r w:rsidRPr="00EF0891">
        <w:rPr>
          <w:rFonts w:cs="Calibri"/>
          <w:sz w:val="28"/>
          <w:szCs w:val="28"/>
          <w:lang w:eastAsia="en-US"/>
        </w:rPr>
        <w:t>.</w:t>
      </w:r>
      <w:r w:rsidRPr="00EF0891">
        <w:rPr>
          <w:rFonts w:cs="Calibri"/>
          <w:sz w:val="28"/>
          <w:szCs w:val="28"/>
        </w:rPr>
        <w:t xml:space="preserve"> Одновременно, при предоставлении ежегодного оплачиваемого отпуска  техническому работнику выплачивается единовременная выплата  в размере - </w:t>
      </w:r>
      <w:r w:rsidRPr="00EF0891">
        <w:rPr>
          <w:rFonts w:cs="Calibri"/>
          <w:bCs/>
          <w:sz w:val="28"/>
          <w:szCs w:val="28"/>
        </w:rPr>
        <w:t xml:space="preserve">2 </w:t>
      </w:r>
      <w:r w:rsidRPr="00EF0891">
        <w:rPr>
          <w:rFonts w:cs="Calibri"/>
          <w:sz w:val="28"/>
          <w:szCs w:val="28"/>
        </w:rPr>
        <w:t>должностных окладов и материальная помощь в размере</w:t>
      </w:r>
      <w:r>
        <w:rPr>
          <w:rFonts w:cs="Calibri"/>
          <w:bCs/>
          <w:sz w:val="28"/>
          <w:szCs w:val="28"/>
        </w:rPr>
        <w:t xml:space="preserve"> - 1</w:t>
      </w:r>
      <w:r w:rsidRPr="00EF0891">
        <w:rPr>
          <w:rFonts w:cs="Calibri"/>
          <w:bCs/>
          <w:sz w:val="28"/>
          <w:szCs w:val="28"/>
        </w:rPr>
        <w:t xml:space="preserve"> </w:t>
      </w:r>
      <w:r>
        <w:rPr>
          <w:rFonts w:cs="Calibri"/>
          <w:sz w:val="28"/>
          <w:szCs w:val="28"/>
        </w:rPr>
        <w:t>должностной оклад</w:t>
      </w:r>
      <w:r w:rsidRPr="00EF0891">
        <w:rPr>
          <w:rFonts w:cs="Calibri"/>
          <w:sz w:val="28"/>
          <w:szCs w:val="28"/>
        </w:rPr>
        <w:t>.</w:t>
      </w:r>
    </w:p>
    <w:p w:rsidR="007D53EE" w:rsidRDefault="00082A5B" w:rsidP="00EF0891">
      <w:pPr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2.</w:t>
      </w:r>
      <w:r w:rsidR="000D1E1D">
        <w:rPr>
          <w:rFonts w:eastAsia="Calibri"/>
          <w:sz w:val="28"/>
          <w:szCs w:val="28"/>
        </w:rPr>
        <w:t>Решение вступает в силу с момента подписания</w:t>
      </w:r>
    </w:p>
    <w:p w:rsidR="007D53EE" w:rsidRDefault="007D53EE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7D53EE" w:rsidRDefault="007D53EE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Председатель Совета депутатов                     Глава Усть-Таркского сельсовета</w:t>
      </w:r>
    </w:p>
    <w:p w:rsidR="007D53EE" w:rsidRDefault="007D53EE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Усть-Таркского сельсовета                          Усть-Таркского района                       </w:t>
      </w:r>
    </w:p>
    <w:p w:rsidR="007D53EE" w:rsidRDefault="007D53EE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Усть-Таркского района                               Новосибирской области</w:t>
      </w:r>
    </w:p>
    <w:p w:rsidR="007D53EE" w:rsidRDefault="007D53EE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Новосибирской области                        </w:t>
      </w:r>
    </w:p>
    <w:p w:rsidR="007D53EE" w:rsidRDefault="007D53EE" w:rsidP="007D53EE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</w:p>
    <w:p w:rsidR="00604A53" w:rsidRDefault="007D53EE" w:rsidP="00AD5D36">
      <w:pPr>
        <w:widowControl w:val="0"/>
        <w:autoSpaceDE w:val="0"/>
        <w:autoSpaceDN w:val="0"/>
        <w:adjustRightInd w:val="0"/>
        <w:ind w:left="284" w:hanging="284"/>
        <w:jc w:val="both"/>
      </w:pPr>
      <w:r>
        <w:rPr>
          <w:rFonts w:eastAsia="Calibri"/>
          <w:sz w:val="28"/>
          <w:szCs w:val="28"/>
        </w:rPr>
        <w:t xml:space="preserve">  _________В.Н. Предвечный                    </w:t>
      </w:r>
      <w:r w:rsidR="00AD5D36">
        <w:rPr>
          <w:rFonts w:eastAsia="Calibri"/>
          <w:sz w:val="28"/>
          <w:szCs w:val="28"/>
        </w:rPr>
        <w:t xml:space="preserve">    ______________В.В. Шушканов</w:t>
      </w:r>
    </w:p>
    <w:sectPr w:rsidR="00604A53" w:rsidSect="00AD5D3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C091F"/>
    <w:multiLevelType w:val="hybridMultilevel"/>
    <w:tmpl w:val="3E10708A"/>
    <w:lvl w:ilvl="0" w:tplc="ED3222C4">
      <w:start w:val="3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768C20DE"/>
    <w:multiLevelType w:val="hybridMultilevel"/>
    <w:tmpl w:val="7384F6AC"/>
    <w:lvl w:ilvl="0" w:tplc="9EEAE5D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90D"/>
    <w:rsid w:val="00082A5B"/>
    <w:rsid w:val="000D1E1D"/>
    <w:rsid w:val="0012170B"/>
    <w:rsid w:val="0021490D"/>
    <w:rsid w:val="00441F9E"/>
    <w:rsid w:val="00604A53"/>
    <w:rsid w:val="0070762B"/>
    <w:rsid w:val="007278F8"/>
    <w:rsid w:val="00745E79"/>
    <w:rsid w:val="007D53EE"/>
    <w:rsid w:val="008031C2"/>
    <w:rsid w:val="00AD5D36"/>
    <w:rsid w:val="00EF0891"/>
    <w:rsid w:val="00F35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65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9</cp:revision>
  <cp:lastPrinted>2016-12-02T04:25:00Z</cp:lastPrinted>
  <dcterms:created xsi:type="dcterms:W3CDTF">2016-03-25T03:33:00Z</dcterms:created>
  <dcterms:modified xsi:type="dcterms:W3CDTF">2016-12-07T03:35:00Z</dcterms:modified>
</cp:coreProperties>
</file>