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79" w:rsidRDefault="00A17079">
      <w:pPr>
        <w:pStyle w:val="20"/>
        <w:shd w:val="clear" w:color="auto" w:fill="auto"/>
        <w:spacing w:before="0" w:after="244" w:line="280" w:lineRule="exact"/>
        <w:ind w:firstLine="680"/>
        <w:jc w:val="both"/>
      </w:pPr>
    </w:p>
    <w:p w:rsidR="00A17079" w:rsidRPr="00A17079" w:rsidRDefault="00A17079" w:rsidP="00A1707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A17079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АДМИНИСТРАЦИЯ</w:t>
      </w:r>
    </w:p>
    <w:p w:rsidR="00A17079" w:rsidRPr="00A17079" w:rsidRDefault="00A17079" w:rsidP="00A1707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A17079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УСТЬ-ТАРКСКОГО СЕЛЬСОВЕТА</w:t>
      </w:r>
    </w:p>
    <w:p w:rsidR="00A17079" w:rsidRPr="00A17079" w:rsidRDefault="00A17079" w:rsidP="00A1707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A17079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УСТЬ-ТАРКСКОГО РАЙОНА</w:t>
      </w:r>
    </w:p>
    <w:p w:rsidR="00A17079" w:rsidRPr="00A17079" w:rsidRDefault="00A17079" w:rsidP="00A1707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A17079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НОВОСИБИРСКОЙ ОБЛАСТИ</w:t>
      </w:r>
    </w:p>
    <w:p w:rsidR="00A17079" w:rsidRPr="00A17079" w:rsidRDefault="00A17079" w:rsidP="00A17079">
      <w:pPr>
        <w:widowControl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:rsidR="00A17079" w:rsidRPr="00A17079" w:rsidRDefault="00A17079" w:rsidP="00A1707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  <w:r w:rsidRPr="00A17079"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  <w:t>ПОСТАНОВЛЕНИЕ</w:t>
      </w:r>
    </w:p>
    <w:p w:rsidR="00A17079" w:rsidRPr="00A17079" w:rsidRDefault="00A17079" w:rsidP="00A1707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bidi="ar-SA"/>
        </w:rPr>
      </w:pPr>
    </w:p>
    <w:p w:rsidR="00A17079" w:rsidRPr="00A17079" w:rsidRDefault="00A17079" w:rsidP="00A17079">
      <w:pPr>
        <w:widowControl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  <w:proofErr w:type="gramStart"/>
      <w:r w:rsidRPr="00A1707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с</w:t>
      </w:r>
      <w:proofErr w:type="gramEnd"/>
      <w:r w:rsidRPr="00A17079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. Усть-Тарка</w:t>
      </w:r>
    </w:p>
    <w:p w:rsidR="00A17079" w:rsidRPr="00A17079" w:rsidRDefault="00A17079" w:rsidP="00A17079">
      <w:pPr>
        <w:widowControl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</w:pPr>
    </w:p>
    <w:p w:rsidR="00A17079" w:rsidRPr="00F45EBE" w:rsidRDefault="00DF389D" w:rsidP="00F45EBE">
      <w:pPr>
        <w:pStyle w:val="20"/>
        <w:shd w:val="clear" w:color="auto" w:fill="auto"/>
        <w:spacing w:before="0" w:after="244" w:line="280" w:lineRule="exact"/>
        <w:jc w:val="both"/>
        <w:rPr>
          <w:color w:val="auto"/>
          <w:sz w:val="27"/>
          <w:szCs w:val="27"/>
          <w:lang w:bidi="ar-SA"/>
        </w:rPr>
      </w:pPr>
      <w:r>
        <w:rPr>
          <w:color w:val="auto"/>
          <w:sz w:val="27"/>
          <w:szCs w:val="27"/>
          <w:lang w:bidi="ar-SA"/>
        </w:rPr>
        <w:t>от  05.07</w:t>
      </w:r>
      <w:r w:rsidR="00A17079">
        <w:rPr>
          <w:color w:val="auto"/>
          <w:sz w:val="27"/>
          <w:szCs w:val="27"/>
          <w:lang w:bidi="ar-SA"/>
        </w:rPr>
        <w:t>.2017</w:t>
      </w:r>
      <w:r w:rsidR="00A17079" w:rsidRPr="00A17079">
        <w:rPr>
          <w:color w:val="auto"/>
          <w:sz w:val="27"/>
          <w:szCs w:val="27"/>
          <w:lang w:bidi="ar-SA"/>
        </w:rPr>
        <w:t xml:space="preserve">                                             </w:t>
      </w:r>
      <w:r w:rsidR="00F45EBE">
        <w:rPr>
          <w:color w:val="auto"/>
          <w:sz w:val="27"/>
          <w:szCs w:val="27"/>
          <w:lang w:bidi="ar-SA"/>
        </w:rPr>
        <w:t xml:space="preserve">              </w:t>
      </w:r>
      <w:r w:rsidR="00A17079" w:rsidRPr="00A17079">
        <w:rPr>
          <w:color w:val="auto"/>
          <w:sz w:val="27"/>
          <w:szCs w:val="27"/>
          <w:lang w:bidi="ar-SA"/>
        </w:rPr>
        <w:t xml:space="preserve">                        </w:t>
      </w:r>
      <w:r>
        <w:rPr>
          <w:color w:val="auto"/>
          <w:sz w:val="27"/>
          <w:szCs w:val="27"/>
          <w:lang w:bidi="ar-SA"/>
        </w:rPr>
        <w:t xml:space="preserve">                           № 53</w:t>
      </w:r>
    </w:p>
    <w:p w:rsidR="00262775" w:rsidRDefault="00F45EBE" w:rsidP="00A17079">
      <w:pPr>
        <w:pStyle w:val="20"/>
        <w:shd w:val="clear" w:color="auto" w:fill="auto"/>
        <w:spacing w:before="0" w:after="244" w:line="280" w:lineRule="exact"/>
        <w:ind w:firstLine="680"/>
        <w:jc w:val="center"/>
      </w:pPr>
      <w:r>
        <w:t>Об утвержд</w:t>
      </w:r>
      <w:r w:rsidR="008D6103">
        <w:t>ении положения о жилищной</w:t>
      </w:r>
      <w:r>
        <w:t xml:space="preserve"> комиссии</w:t>
      </w:r>
    </w:p>
    <w:p w:rsidR="00262775" w:rsidRDefault="000B5644">
      <w:pPr>
        <w:pStyle w:val="20"/>
        <w:shd w:val="clear" w:color="auto" w:fill="auto"/>
        <w:spacing w:before="0" w:line="322" w:lineRule="exact"/>
        <w:ind w:firstLine="820"/>
        <w:jc w:val="both"/>
      </w:pPr>
      <w:r>
        <w:t>В соответствии с Жилищным кодексом Российской Федерации, Законом Новосибирской области от 04.11.2005 года № 337-ОЗ «Об учете органами местного самоуправления граждан в качестве нуждающихся в жилых помещениях, предоставляемых  в Новосибирской области по договорам социального найма», Уставом поселения, Администрация Усть-Таркского сельсовета Усть-Таркского района Новосибирской области постановляет</w:t>
      </w:r>
      <w:r w:rsidR="00960EDF">
        <w:t>:</w:t>
      </w:r>
    </w:p>
    <w:p w:rsidR="00262775" w:rsidRDefault="000B5644">
      <w:pPr>
        <w:pStyle w:val="20"/>
        <w:numPr>
          <w:ilvl w:val="0"/>
          <w:numId w:val="1"/>
        </w:numPr>
        <w:shd w:val="clear" w:color="auto" w:fill="auto"/>
        <w:spacing w:before="0" w:line="322" w:lineRule="exact"/>
        <w:ind w:firstLine="820"/>
        <w:jc w:val="both"/>
      </w:pPr>
      <w:r>
        <w:t>Утвер</w:t>
      </w:r>
      <w:r w:rsidR="008D6103">
        <w:t>дить положение о жилищной</w:t>
      </w:r>
      <w:r>
        <w:t xml:space="preserve"> комиссии Администрации Усть-Таркского сельсовета Усть-Таркского района Новосибирской области согласно приложению №1.</w:t>
      </w:r>
    </w:p>
    <w:p w:rsidR="00262775" w:rsidRDefault="000B5644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spacing w:before="0" w:line="322" w:lineRule="exact"/>
        <w:ind w:firstLine="680"/>
        <w:jc w:val="both"/>
      </w:pPr>
      <w:r>
        <w:t>Утвердить состав жилищно-бытовой комиссии Усть-Таркского сельсовета Усть-Таркского района Новосибирской области согласно приложению № 2.</w:t>
      </w:r>
    </w:p>
    <w:p w:rsidR="000A71FE" w:rsidRDefault="000A71FE">
      <w:pPr>
        <w:pStyle w:val="20"/>
        <w:numPr>
          <w:ilvl w:val="0"/>
          <w:numId w:val="1"/>
        </w:numPr>
        <w:shd w:val="clear" w:color="auto" w:fill="auto"/>
        <w:tabs>
          <w:tab w:val="left" w:pos="909"/>
        </w:tabs>
        <w:spacing w:before="0" w:line="322" w:lineRule="exact"/>
        <w:ind w:firstLine="680"/>
        <w:jc w:val="both"/>
      </w:pPr>
      <w:r>
        <w:t xml:space="preserve">Постановление Администрации Усть-Таркского сельсовета Усть-Таркского района от </w:t>
      </w:r>
      <w:r w:rsidR="00134BE9">
        <w:t>23.03.2012 года № 16а  «Об утверждении положения о жилищно-бытовой комиссии» считать утратившим силу.</w:t>
      </w:r>
    </w:p>
    <w:p w:rsidR="00262775" w:rsidRDefault="00960EDF">
      <w:pPr>
        <w:pStyle w:val="20"/>
        <w:numPr>
          <w:ilvl w:val="0"/>
          <w:numId w:val="1"/>
        </w:numPr>
        <w:shd w:val="clear" w:color="auto" w:fill="auto"/>
        <w:tabs>
          <w:tab w:val="left" w:pos="1012"/>
        </w:tabs>
        <w:spacing w:before="0" w:after="900" w:line="322" w:lineRule="exact"/>
        <w:ind w:firstLine="680"/>
        <w:jc w:val="both"/>
      </w:pPr>
      <w:r>
        <w:t>Постановление вступает в силу со дня его официального опубликования.</w:t>
      </w:r>
    </w:p>
    <w:p w:rsidR="000B5644" w:rsidRDefault="00B9060E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  <w:proofErr w:type="spellStart"/>
      <w:r>
        <w:t>Врио</w:t>
      </w:r>
      <w:proofErr w:type="spellEnd"/>
      <w:r>
        <w:t xml:space="preserve"> главы администрации</w:t>
      </w:r>
    </w:p>
    <w:p w:rsidR="00B30EA4" w:rsidRDefault="00B9060E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  <w:r>
        <w:t>Усть-Таркского сельсовета</w:t>
      </w:r>
    </w:p>
    <w:p w:rsidR="00B9060E" w:rsidRDefault="00B9060E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  <w:r>
        <w:t>Усть-Таркского района</w:t>
      </w:r>
    </w:p>
    <w:p w:rsidR="00B9060E" w:rsidRDefault="00B9060E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  <w:r>
        <w:t xml:space="preserve">Новосибирской области                                                            </w:t>
      </w:r>
      <w:bookmarkStart w:id="0" w:name="_GoBack"/>
      <w:bookmarkEnd w:id="0"/>
      <w:r>
        <w:t xml:space="preserve">   С.Ф. Салкин</w:t>
      </w:r>
    </w:p>
    <w:p w:rsidR="00B30EA4" w:rsidRDefault="00B30EA4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</w:p>
    <w:p w:rsidR="00B30EA4" w:rsidRDefault="00B30EA4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</w:p>
    <w:p w:rsidR="00B30EA4" w:rsidRDefault="00B30EA4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</w:p>
    <w:p w:rsidR="00B30EA4" w:rsidRDefault="00B30EA4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</w:p>
    <w:p w:rsidR="00B30EA4" w:rsidRDefault="00B30EA4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</w:p>
    <w:p w:rsidR="00B30EA4" w:rsidRDefault="00B30EA4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</w:p>
    <w:p w:rsidR="00B30EA4" w:rsidRDefault="003E7689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Коростелев В.А.</w:t>
      </w:r>
    </w:p>
    <w:p w:rsidR="003E7689" w:rsidRPr="0057142B" w:rsidRDefault="003E7689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8 383 72 22629</w:t>
      </w:r>
    </w:p>
    <w:p w:rsidR="00B30EA4" w:rsidRDefault="00B30EA4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</w:p>
    <w:p w:rsidR="00B30EA4" w:rsidRDefault="00B30EA4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</w:p>
    <w:p w:rsidR="00B30EA4" w:rsidRDefault="00B30EA4" w:rsidP="00A17079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both"/>
      </w:pPr>
    </w:p>
    <w:p w:rsidR="00B30EA4" w:rsidRDefault="00B30EA4" w:rsidP="00B30EA4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right"/>
      </w:pPr>
      <w:r>
        <w:lastRenderedPageBreak/>
        <w:t>Приложение</w:t>
      </w:r>
      <w:r w:rsidR="00531A6B">
        <w:t xml:space="preserve"> № 1</w:t>
      </w:r>
      <w:r>
        <w:t xml:space="preserve"> к постановлению администрации</w:t>
      </w:r>
    </w:p>
    <w:p w:rsidR="00B30EA4" w:rsidRDefault="00B30EA4" w:rsidP="00B30EA4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right"/>
      </w:pPr>
      <w:r>
        <w:t>Усть-Таркского сельсовета Усть-</w:t>
      </w:r>
      <w:r w:rsidR="00214922">
        <w:t>Таркского рай</w:t>
      </w:r>
      <w:r w:rsidR="00531A6B">
        <w:t>она</w:t>
      </w:r>
    </w:p>
    <w:p w:rsidR="00531A6B" w:rsidRDefault="00531A6B" w:rsidP="00B30EA4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right"/>
      </w:pPr>
      <w:r>
        <w:t>Новосибирской области</w:t>
      </w:r>
    </w:p>
    <w:p w:rsidR="00531A6B" w:rsidRDefault="00DF389D" w:rsidP="00B30EA4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right"/>
      </w:pPr>
      <w:r>
        <w:t>От 05</w:t>
      </w:r>
      <w:r w:rsidR="00531A6B">
        <w:t>.07.2017 года №</w:t>
      </w:r>
      <w:r>
        <w:t>53</w:t>
      </w:r>
      <w:r w:rsidR="00531A6B">
        <w:t xml:space="preserve"> </w:t>
      </w:r>
    </w:p>
    <w:p w:rsidR="00B30EA4" w:rsidRDefault="00B30EA4" w:rsidP="0057142B">
      <w:pPr>
        <w:pStyle w:val="20"/>
        <w:shd w:val="clear" w:color="auto" w:fill="auto"/>
        <w:tabs>
          <w:tab w:val="left" w:pos="1012"/>
        </w:tabs>
        <w:spacing w:before="0" w:line="240" w:lineRule="auto"/>
        <w:jc w:val="both"/>
      </w:pPr>
    </w:p>
    <w:p w:rsidR="00B30EA4" w:rsidRDefault="00B30EA4" w:rsidP="008D6103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center"/>
      </w:pPr>
    </w:p>
    <w:p w:rsidR="008D6103" w:rsidRPr="008D6103" w:rsidRDefault="00960EDF" w:rsidP="008D6103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t xml:space="preserve"> </w:t>
      </w:r>
      <w:r w:rsidR="008D6103" w:rsidRPr="008D610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ПОЛОЖЕНИЕ</w:t>
      </w:r>
    </w:p>
    <w:p w:rsidR="008D6103" w:rsidRDefault="008D6103" w:rsidP="008D6103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жилищной комиссии Администрации Усть-Таркского сельсовета Усть-Таркского района Новосибирской области</w:t>
      </w:r>
    </w:p>
    <w:p w:rsidR="0057142B" w:rsidRPr="008D6103" w:rsidRDefault="0057142B" w:rsidP="0057142B">
      <w:pPr>
        <w:widowControl/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17079" w:rsidRDefault="00A17079" w:rsidP="00A17079">
      <w:pPr>
        <w:pStyle w:val="20"/>
        <w:shd w:val="clear" w:color="auto" w:fill="auto"/>
        <w:spacing w:before="0" w:line="322" w:lineRule="exact"/>
      </w:pPr>
    </w:p>
    <w:p w:rsidR="0057142B" w:rsidRPr="0057142B" w:rsidRDefault="0057142B" w:rsidP="0057142B">
      <w:pPr>
        <w:widowControl/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4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Основные положения</w:t>
      </w:r>
    </w:p>
    <w:p w:rsidR="0057142B" w:rsidRPr="0057142B" w:rsidRDefault="0057142B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219D0" w:rsidRPr="00571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142B">
        <w:rPr>
          <w:rFonts w:ascii="Times New Roman" w:eastAsia="Times New Roman" w:hAnsi="Times New Roman" w:cs="Times New Roman"/>
          <w:sz w:val="28"/>
          <w:szCs w:val="28"/>
        </w:rPr>
        <w:t>В своей деятельности комиссия руководствуется Конституцией РФ,</w:t>
      </w:r>
      <w:r w:rsidR="006219D0">
        <w:rPr>
          <w:rFonts w:ascii="Times New Roman" w:eastAsia="Times New Roman" w:hAnsi="Times New Roman" w:cs="Times New Roman"/>
          <w:sz w:val="28"/>
          <w:szCs w:val="28"/>
        </w:rPr>
        <w:t xml:space="preserve"> Жилищным кодексом РФ, Законом Новосибирской области от 04.11.2</w:t>
      </w:r>
      <w:r w:rsidR="007769D1">
        <w:rPr>
          <w:rFonts w:ascii="Times New Roman" w:eastAsia="Times New Roman" w:hAnsi="Times New Roman" w:cs="Times New Roman"/>
          <w:sz w:val="28"/>
          <w:szCs w:val="28"/>
        </w:rPr>
        <w:t>005 года № 337-ОЗ «Об учете органами местного самоуправления граждан</w:t>
      </w:r>
      <w:r w:rsidR="003F0EF1">
        <w:rPr>
          <w:rFonts w:ascii="Times New Roman" w:eastAsia="Times New Roman" w:hAnsi="Times New Roman" w:cs="Times New Roman"/>
          <w:sz w:val="28"/>
          <w:szCs w:val="28"/>
        </w:rPr>
        <w:t xml:space="preserve">, в качестве нуждающихся в жилых </w:t>
      </w:r>
      <w:proofErr w:type="gramStart"/>
      <w:r w:rsidR="003F0EF1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proofErr w:type="gramEnd"/>
      <w:r w:rsidR="003F0EF1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в Новосибирской области по договорам социального найма»,</w:t>
      </w:r>
      <w:r w:rsidRPr="0057142B">
        <w:rPr>
          <w:rFonts w:ascii="Times New Roman" w:eastAsia="Times New Roman" w:hAnsi="Times New Roman" w:cs="Times New Roman"/>
          <w:sz w:val="28"/>
          <w:szCs w:val="28"/>
        </w:rPr>
        <w:t xml:space="preserve"> Уставом Усть-Таркского сельсовета Усть-Таркского района Новосибирской области, иными законодательными актами Российской Федерации и Новосибирской области, а так же правовым актами Совета депутатов Усть-Таркского сельсовета Усть-Таркского района Новосибирской области.</w:t>
      </w:r>
    </w:p>
    <w:p w:rsidR="0057142B" w:rsidRPr="0057142B" w:rsidRDefault="0057142B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Комиссия строит свою работу на основе коллегиальности, свободного обсуждения вопросов и инициативности.</w:t>
      </w:r>
    </w:p>
    <w:p w:rsidR="0057142B" w:rsidRPr="0057142B" w:rsidRDefault="0057142B" w:rsidP="0057142B">
      <w:pPr>
        <w:widowControl/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57142B">
        <w:rPr>
          <w:rFonts w:ascii="Times New Roman" w:eastAsia="Times New Roman" w:hAnsi="Times New Roman" w:cs="Times New Roman"/>
          <w:sz w:val="28"/>
          <w:szCs w:val="28"/>
        </w:rPr>
        <w:t>. Основные задачи комиссии</w:t>
      </w:r>
    </w:p>
    <w:p w:rsidR="0057142B" w:rsidRPr="0057142B" w:rsidRDefault="0057142B" w:rsidP="00C34CB8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0058D">
        <w:rPr>
          <w:rFonts w:ascii="Times New Roman" w:eastAsia="Times New Roman" w:hAnsi="Times New Roman" w:cs="Times New Roman"/>
          <w:sz w:val="28"/>
          <w:szCs w:val="28"/>
        </w:rPr>
        <w:t>Проверка достоверности документов предоставленных гражданами в целях постановки на учет в качестве нуждающихся в жилых помещениях</w:t>
      </w:r>
      <w:r w:rsidR="00F863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70058D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предоставляемых по договорам социального найма в Новосибирской области</w:t>
      </w:r>
      <w:r w:rsidRPr="005714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7142B" w:rsidRPr="0057142B" w:rsidRDefault="0057142B" w:rsidP="00C34CB8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4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</w:t>
      </w:r>
      <w:r w:rsidR="00F863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Подготовка проектов распоряжений главы поселения связанных с постановкой граждан на учет в качестве нуждающихся в жилых помещениях</w:t>
      </w:r>
      <w:r w:rsidRPr="005714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B5232" w:rsidRDefault="0026725E" w:rsidP="00C34CB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3.Ведение книги регистрации заявлений граждан</w:t>
      </w:r>
      <w:r w:rsidR="009264E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принятии на учет.</w:t>
      </w:r>
    </w:p>
    <w:p w:rsidR="00F06602" w:rsidRDefault="00F06602" w:rsidP="00C34CB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4.Формирование личных дел граждан</w:t>
      </w:r>
      <w:r w:rsidR="00C34C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принятых на учет в качестве нуждающихся в жилых помещениях</w:t>
      </w:r>
      <w:r w:rsidR="00A5618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5618F" w:rsidRDefault="00A5618F" w:rsidP="00C34CB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5.Направление уведомлений гражданам о постановке (снятии)</w:t>
      </w:r>
      <w:r w:rsidR="00A322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учет в качестве нуждающихся в жилых помещениях.</w:t>
      </w:r>
    </w:p>
    <w:p w:rsidR="00341A86" w:rsidRDefault="00341A86" w:rsidP="00C34CB8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>6.Мониторинг списка лиц, принятых на учет в качестве ну</w:t>
      </w:r>
      <w:r w:rsidR="00F973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ждающихся в жилых помещениях,  с целью выявления граждан утративших основания нахождения на  данном учете</w:t>
      </w:r>
    </w:p>
    <w:p w:rsidR="0026725E" w:rsidRDefault="0026725E" w:rsidP="00F84A60">
      <w:pPr>
        <w:tabs>
          <w:tab w:val="left" w:pos="709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142B" w:rsidRPr="0057142B" w:rsidRDefault="0057142B" w:rsidP="0057142B">
      <w:pPr>
        <w:tabs>
          <w:tab w:val="left" w:pos="2701"/>
        </w:tabs>
        <w:spacing w:line="226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57142B">
        <w:rPr>
          <w:rFonts w:ascii="Times New Roman" w:eastAsia="Times New Roman" w:hAnsi="Times New Roman" w:cs="Times New Roman"/>
          <w:bCs/>
          <w:sz w:val="28"/>
          <w:szCs w:val="28"/>
        </w:rPr>
        <w:t>. Порядок работы комиссии.</w:t>
      </w:r>
    </w:p>
    <w:p w:rsidR="0057142B" w:rsidRPr="0057142B" w:rsidRDefault="0057142B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Комиссия работает</w:t>
      </w:r>
      <w:r w:rsidR="00CB0321">
        <w:rPr>
          <w:rFonts w:ascii="Times New Roman" w:eastAsia="Times New Roman" w:hAnsi="Times New Roman" w:cs="Times New Roman"/>
          <w:sz w:val="28"/>
          <w:szCs w:val="28"/>
        </w:rPr>
        <w:t>, для решения вопросов отнесенных к ее компетенции проводит заседания не реже одного раза в месяц</w:t>
      </w:r>
      <w:r w:rsidRPr="005714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142B" w:rsidRPr="0057142B" w:rsidRDefault="0057142B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 xml:space="preserve">Заседания комиссии </w:t>
      </w:r>
      <w:proofErr w:type="gramStart"/>
      <w:r w:rsidRPr="0057142B">
        <w:rPr>
          <w:rFonts w:ascii="Times New Roman" w:eastAsia="Times New Roman" w:hAnsi="Times New Roman" w:cs="Times New Roman"/>
          <w:sz w:val="28"/>
          <w:szCs w:val="28"/>
        </w:rPr>
        <w:t>правомочны</w:t>
      </w:r>
      <w:proofErr w:type="gramEnd"/>
      <w:r w:rsidRPr="0057142B"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на них присутствует более половины членов комиссии. Решение принимается большинством голосов от присутствующего количества членов комиссии. Член </w:t>
      </w:r>
      <w:proofErr w:type="gramStart"/>
      <w:r w:rsidRPr="0057142B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proofErr w:type="gramEnd"/>
      <w:r w:rsidRPr="0057142B">
        <w:rPr>
          <w:rFonts w:ascii="Times New Roman" w:eastAsia="Times New Roman" w:hAnsi="Times New Roman" w:cs="Times New Roman"/>
          <w:sz w:val="28"/>
          <w:szCs w:val="28"/>
        </w:rPr>
        <w:t xml:space="preserve"> имеющий особое мнение по решению вопроса отнесенного к компетенции комиссии, вправе </w:t>
      </w:r>
      <w:r w:rsidRPr="0057142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представить его на рассмотрение </w:t>
      </w:r>
      <w:r w:rsidR="001108FC">
        <w:rPr>
          <w:rFonts w:ascii="Times New Roman" w:eastAsia="Times New Roman" w:hAnsi="Times New Roman" w:cs="Times New Roman"/>
          <w:sz w:val="28"/>
          <w:szCs w:val="28"/>
        </w:rPr>
        <w:t xml:space="preserve">главы поселения в форме </w:t>
      </w:r>
      <w:r w:rsidR="00FB7E0A">
        <w:rPr>
          <w:rFonts w:ascii="Times New Roman" w:eastAsia="Times New Roman" w:hAnsi="Times New Roman" w:cs="Times New Roman"/>
          <w:sz w:val="28"/>
          <w:szCs w:val="28"/>
        </w:rPr>
        <w:t>заявления в письменной форме</w:t>
      </w:r>
      <w:r w:rsidRPr="005714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142B" w:rsidRPr="0057142B" w:rsidRDefault="0057142B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142B" w:rsidRPr="0057142B" w:rsidRDefault="0057142B" w:rsidP="0057142B">
      <w:pPr>
        <w:widowControl/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57142B">
        <w:rPr>
          <w:rFonts w:ascii="Times New Roman" w:eastAsia="Times New Roman" w:hAnsi="Times New Roman" w:cs="Times New Roman"/>
          <w:sz w:val="28"/>
          <w:szCs w:val="28"/>
        </w:rPr>
        <w:t>. Права и обязанности членов комиссии</w:t>
      </w:r>
    </w:p>
    <w:p w:rsidR="0057142B" w:rsidRPr="0057142B" w:rsidRDefault="0057142B" w:rsidP="0057142B">
      <w:pPr>
        <w:widowControl/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142B" w:rsidRPr="0057142B" w:rsidRDefault="0057142B" w:rsidP="00982E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Председатель комиссии:</w:t>
      </w:r>
    </w:p>
    <w:p w:rsidR="0057142B" w:rsidRPr="0057142B" w:rsidRDefault="0057142B" w:rsidP="0057142B">
      <w:pPr>
        <w:widowControl/>
        <w:numPr>
          <w:ilvl w:val="0"/>
          <w:numId w:val="2"/>
        </w:numPr>
        <w:tabs>
          <w:tab w:val="left" w:pos="62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организует работу комиссии;</w:t>
      </w:r>
    </w:p>
    <w:p w:rsidR="0057142B" w:rsidRPr="0057142B" w:rsidRDefault="0057142B" w:rsidP="0057142B">
      <w:pPr>
        <w:widowControl/>
        <w:numPr>
          <w:ilvl w:val="0"/>
          <w:numId w:val="2"/>
        </w:numPr>
        <w:tabs>
          <w:tab w:val="left" w:pos="62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 xml:space="preserve">координирует деятельность комиссии с деятельностью </w:t>
      </w:r>
      <w:r w:rsidR="003F10A7">
        <w:rPr>
          <w:rFonts w:ascii="Times New Roman" w:eastAsia="Times New Roman" w:hAnsi="Times New Roman" w:cs="Times New Roman"/>
          <w:sz w:val="28"/>
          <w:szCs w:val="28"/>
        </w:rPr>
        <w:t>администрации поселения</w:t>
      </w:r>
      <w:r w:rsidRPr="005714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7142B" w:rsidRPr="0057142B" w:rsidRDefault="0057142B" w:rsidP="005714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-представляет комиссию в отношениях с органами местного самоуправления, различными организациями, общественными формированиями.</w:t>
      </w:r>
    </w:p>
    <w:p w:rsidR="0057142B" w:rsidRPr="0057142B" w:rsidRDefault="0057142B" w:rsidP="005714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Председатель комиссии вправе:</w:t>
      </w:r>
    </w:p>
    <w:p w:rsidR="0057142B" w:rsidRPr="0057142B" w:rsidRDefault="0057142B" w:rsidP="0057142B">
      <w:pPr>
        <w:widowControl/>
        <w:numPr>
          <w:ilvl w:val="0"/>
          <w:numId w:val="2"/>
        </w:numPr>
        <w:tabs>
          <w:tab w:val="left" w:pos="629"/>
        </w:tabs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проводить рабочие совещания с приглашенными представителями организаций по вопросам, входящих в компетенцию комиссии;</w:t>
      </w:r>
    </w:p>
    <w:p w:rsidR="0057142B" w:rsidRPr="0057142B" w:rsidRDefault="0057142B" w:rsidP="0057142B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визировать документы, проходящие через комиссию;</w:t>
      </w:r>
    </w:p>
    <w:p w:rsidR="0057142B" w:rsidRPr="0057142B" w:rsidRDefault="0057142B" w:rsidP="0057142B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подписывать решения комиссии;</w:t>
      </w:r>
    </w:p>
    <w:p w:rsidR="0057142B" w:rsidRPr="0057142B" w:rsidRDefault="0057142B" w:rsidP="0057142B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давать поручения членам комиссии;</w:t>
      </w:r>
    </w:p>
    <w:p w:rsidR="0057142B" w:rsidRPr="0057142B" w:rsidRDefault="0057142B" w:rsidP="0057142B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Секретарь комиссии:</w:t>
      </w:r>
    </w:p>
    <w:p w:rsidR="0057142B" w:rsidRPr="0057142B" w:rsidRDefault="0057142B" w:rsidP="0057142B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ведет протокол комиссии и организует его оформление;</w:t>
      </w:r>
    </w:p>
    <w:p w:rsidR="0057142B" w:rsidRPr="0057142B" w:rsidRDefault="0057142B" w:rsidP="0057142B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контролирует своевремен</w:t>
      </w:r>
      <w:r w:rsidR="00CC3165">
        <w:rPr>
          <w:rFonts w:ascii="Times New Roman" w:eastAsia="Times New Roman" w:hAnsi="Times New Roman" w:cs="Times New Roman"/>
          <w:sz w:val="28"/>
          <w:szCs w:val="28"/>
        </w:rPr>
        <w:t>ность его рассылки исполнителям, а так же направление уведомлений заявителям о решениях комиссии;</w:t>
      </w:r>
    </w:p>
    <w:p w:rsidR="0057142B" w:rsidRPr="0057142B" w:rsidRDefault="0057142B" w:rsidP="0057142B">
      <w:pPr>
        <w:widowControl/>
        <w:numPr>
          <w:ilvl w:val="0"/>
          <w:numId w:val="3"/>
        </w:numPr>
        <w:tabs>
          <w:tab w:val="left" w:pos="993"/>
        </w:tabs>
        <w:autoSpaceDE w:val="0"/>
        <w:autoSpaceDN w:val="0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В случае отсутствия председателя или его заместителя, исполняет его обязанности.</w:t>
      </w:r>
    </w:p>
    <w:p w:rsidR="0057142B" w:rsidRPr="0057142B" w:rsidRDefault="0057142B" w:rsidP="00B53DF4">
      <w:pPr>
        <w:widowControl/>
        <w:tabs>
          <w:tab w:val="left" w:pos="993"/>
        </w:tabs>
        <w:autoSpaceDE w:val="0"/>
        <w:autoSpaceDN w:val="0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Член комиссии:</w:t>
      </w:r>
    </w:p>
    <w:p w:rsidR="0057142B" w:rsidRPr="0057142B" w:rsidRDefault="0057142B" w:rsidP="0057142B">
      <w:pPr>
        <w:widowControl/>
        <w:numPr>
          <w:ilvl w:val="0"/>
          <w:numId w:val="3"/>
        </w:numPr>
        <w:tabs>
          <w:tab w:val="left" w:pos="677"/>
          <w:tab w:val="left" w:pos="993"/>
        </w:tabs>
        <w:autoSpaceDE w:val="0"/>
        <w:autoSpaceDN w:val="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Вносит предложения в повестку дня комиссии и в план работы комиссии;</w:t>
      </w:r>
    </w:p>
    <w:p w:rsidR="0057142B" w:rsidRPr="0057142B" w:rsidRDefault="0057142B" w:rsidP="0057142B">
      <w:pPr>
        <w:widowControl/>
        <w:numPr>
          <w:ilvl w:val="0"/>
          <w:numId w:val="3"/>
        </w:numPr>
        <w:tabs>
          <w:tab w:val="left" w:pos="706"/>
          <w:tab w:val="left" w:pos="993"/>
        </w:tabs>
        <w:autoSpaceDE w:val="0"/>
        <w:autoSpaceDN w:val="0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</w:rPr>
        <w:t>Осуществляет деятельност</w:t>
      </w:r>
      <w:r w:rsidR="008060D2">
        <w:rPr>
          <w:rFonts w:ascii="Times New Roman" w:eastAsia="Times New Roman" w:hAnsi="Times New Roman" w:cs="Times New Roman"/>
          <w:sz w:val="28"/>
          <w:szCs w:val="28"/>
        </w:rPr>
        <w:t>ь в соответст</w:t>
      </w:r>
      <w:r w:rsidR="001108FC">
        <w:rPr>
          <w:rFonts w:ascii="Times New Roman" w:eastAsia="Times New Roman" w:hAnsi="Times New Roman" w:cs="Times New Roman"/>
          <w:sz w:val="28"/>
          <w:szCs w:val="28"/>
        </w:rPr>
        <w:t>вии с повесткой заседания</w:t>
      </w:r>
      <w:r w:rsidRPr="005714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142B" w:rsidRPr="0057142B" w:rsidRDefault="0057142B" w:rsidP="0057142B">
      <w:pPr>
        <w:widowControl/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142B" w:rsidRPr="0057142B" w:rsidRDefault="0057142B" w:rsidP="0057142B">
      <w:pPr>
        <w:widowControl/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142B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57142B">
        <w:rPr>
          <w:rFonts w:ascii="Times New Roman" w:eastAsia="Times New Roman" w:hAnsi="Times New Roman" w:cs="Times New Roman"/>
          <w:sz w:val="28"/>
          <w:szCs w:val="28"/>
        </w:rPr>
        <w:t>.Обеспечение деятельности комиссии</w:t>
      </w:r>
    </w:p>
    <w:p w:rsidR="0057142B" w:rsidRPr="0057142B" w:rsidRDefault="0057142B" w:rsidP="0057142B">
      <w:pPr>
        <w:widowControl/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7142B" w:rsidRDefault="0057142B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5714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Организационно-методическое, информационное и правовое обеспечение деятельности комиссии осуществляется аппаратом администрации Усть-Таркского сельсовета Усть-Таркского района Новосибирской области.</w:t>
      </w: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B7E0A" w:rsidRPr="0057142B" w:rsidRDefault="00FB7E0A" w:rsidP="0057142B">
      <w:pPr>
        <w:widowControl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7E0A" w:rsidRDefault="00FB7E0A" w:rsidP="00FB7E0A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right"/>
      </w:pPr>
      <w:r>
        <w:t>Приложение № 1 к постановлению администрации</w:t>
      </w:r>
    </w:p>
    <w:p w:rsidR="00FB7E0A" w:rsidRDefault="00FB7E0A" w:rsidP="00FB7E0A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right"/>
      </w:pPr>
      <w:r>
        <w:t>Усть-Таркского сельсовета Усть-Таркского района</w:t>
      </w:r>
    </w:p>
    <w:p w:rsidR="00FB7E0A" w:rsidRDefault="00FB7E0A" w:rsidP="00FB7E0A">
      <w:pPr>
        <w:pStyle w:val="20"/>
        <w:shd w:val="clear" w:color="auto" w:fill="auto"/>
        <w:tabs>
          <w:tab w:val="left" w:pos="1012"/>
        </w:tabs>
        <w:spacing w:before="0" w:line="240" w:lineRule="auto"/>
        <w:ind w:left="680"/>
        <w:jc w:val="right"/>
      </w:pPr>
      <w:r>
        <w:t>Новосибирской области</w:t>
      </w:r>
    </w:p>
    <w:p w:rsidR="00262775" w:rsidRDefault="00FB7E0A" w:rsidP="00FB7E0A">
      <w:pPr>
        <w:pStyle w:val="50"/>
        <w:shd w:val="clear" w:color="auto" w:fill="auto"/>
        <w:jc w:val="right"/>
        <w:rPr>
          <w:sz w:val="28"/>
          <w:szCs w:val="28"/>
        </w:rPr>
      </w:pPr>
      <w:r w:rsidRPr="00FB7E0A">
        <w:rPr>
          <w:sz w:val="28"/>
          <w:szCs w:val="28"/>
        </w:rPr>
        <w:t xml:space="preserve">От </w:t>
      </w:r>
      <w:r w:rsidR="007E4552">
        <w:rPr>
          <w:sz w:val="28"/>
          <w:szCs w:val="28"/>
        </w:rPr>
        <w:t>05</w:t>
      </w:r>
      <w:r w:rsidRPr="00FB7E0A">
        <w:rPr>
          <w:sz w:val="28"/>
          <w:szCs w:val="28"/>
        </w:rPr>
        <w:t>.07.2017 года №</w:t>
      </w:r>
      <w:r w:rsidR="007E4552">
        <w:rPr>
          <w:sz w:val="28"/>
          <w:szCs w:val="28"/>
        </w:rPr>
        <w:t>53</w:t>
      </w:r>
    </w:p>
    <w:p w:rsidR="00FB7E0A" w:rsidRDefault="00FB7E0A" w:rsidP="00FB7E0A">
      <w:pPr>
        <w:pStyle w:val="50"/>
        <w:shd w:val="clear" w:color="auto" w:fill="auto"/>
        <w:jc w:val="center"/>
        <w:rPr>
          <w:sz w:val="28"/>
          <w:szCs w:val="28"/>
        </w:rPr>
      </w:pPr>
    </w:p>
    <w:p w:rsidR="00FB7E0A" w:rsidRDefault="00FB7E0A" w:rsidP="007E4552">
      <w:pPr>
        <w:pStyle w:val="50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Состав жилищной</w:t>
      </w:r>
      <w:r w:rsidR="002F0525">
        <w:rPr>
          <w:sz w:val="28"/>
          <w:szCs w:val="28"/>
        </w:rPr>
        <w:t xml:space="preserve"> комиссии</w:t>
      </w:r>
    </w:p>
    <w:p w:rsidR="002F0525" w:rsidRDefault="002F0525" w:rsidP="007E4552">
      <w:pPr>
        <w:pStyle w:val="50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Усть-Таркского сельсовета Усть-Таркского района</w:t>
      </w:r>
    </w:p>
    <w:p w:rsidR="002F0525" w:rsidRDefault="002F0525" w:rsidP="007E4552">
      <w:pPr>
        <w:pStyle w:val="50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2F0525" w:rsidRDefault="002F0525" w:rsidP="007E4552">
      <w:pPr>
        <w:pStyle w:val="5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2F0525" w:rsidRDefault="002F0525" w:rsidP="007E4552">
      <w:pPr>
        <w:pStyle w:val="5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1.Председатель комиссии – заместитель главы Администрации</w:t>
      </w:r>
      <w:r w:rsidR="004437FC">
        <w:rPr>
          <w:sz w:val="28"/>
          <w:szCs w:val="28"/>
        </w:rPr>
        <w:t xml:space="preserve"> Усть-Таркского сельсовета Усть-Таркского района Новосибирской области  Салкин Сергей Федорович.</w:t>
      </w:r>
    </w:p>
    <w:p w:rsidR="004437FC" w:rsidRDefault="004437FC" w:rsidP="007E4552">
      <w:pPr>
        <w:pStyle w:val="5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2.Заместитель председателя комисси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Специалист 1 разряда Администрации Усть-Таркского сельсовета Усть-Таркского района Новосибирской области </w:t>
      </w:r>
      <w:r w:rsidR="005868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Коростелев </w:t>
      </w:r>
      <w:r w:rsidR="005868A5">
        <w:rPr>
          <w:sz w:val="28"/>
          <w:szCs w:val="28"/>
        </w:rPr>
        <w:t xml:space="preserve">Владимир </w:t>
      </w:r>
    </w:p>
    <w:p w:rsidR="00C426C5" w:rsidRDefault="00C426C5" w:rsidP="007E4552">
      <w:pPr>
        <w:pStyle w:val="5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D1971">
        <w:rPr>
          <w:sz w:val="28"/>
          <w:szCs w:val="28"/>
        </w:rPr>
        <w:t>Секретарь комиссии –</w:t>
      </w:r>
      <w:r w:rsidR="001B2864">
        <w:rPr>
          <w:sz w:val="28"/>
          <w:szCs w:val="28"/>
        </w:rPr>
        <w:t xml:space="preserve"> Специалист 1 разряда Администрации Усть-Таркского сельсовета Усть-Таркского района Новосибирской области</w:t>
      </w:r>
      <w:r w:rsidR="001D1971">
        <w:rPr>
          <w:sz w:val="28"/>
          <w:szCs w:val="28"/>
        </w:rPr>
        <w:t xml:space="preserve"> </w:t>
      </w:r>
      <w:proofErr w:type="spellStart"/>
      <w:r w:rsidR="001D1971">
        <w:rPr>
          <w:sz w:val="28"/>
          <w:szCs w:val="28"/>
        </w:rPr>
        <w:t>Беховец</w:t>
      </w:r>
      <w:proofErr w:type="spellEnd"/>
      <w:r w:rsidR="001D1971">
        <w:rPr>
          <w:sz w:val="28"/>
          <w:szCs w:val="28"/>
        </w:rPr>
        <w:t xml:space="preserve"> Елена Николаевна</w:t>
      </w:r>
      <w:r w:rsidR="00F969B8">
        <w:rPr>
          <w:sz w:val="28"/>
          <w:szCs w:val="28"/>
        </w:rPr>
        <w:t>.</w:t>
      </w:r>
    </w:p>
    <w:p w:rsidR="00F969B8" w:rsidRDefault="00F969B8" w:rsidP="007E4552">
      <w:pPr>
        <w:pStyle w:val="5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</w:p>
    <w:p w:rsidR="00F969B8" w:rsidRDefault="00F969B8" w:rsidP="007E4552">
      <w:pPr>
        <w:pStyle w:val="5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F969B8" w:rsidRDefault="00F962F4" w:rsidP="007E4552">
      <w:pPr>
        <w:pStyle w:val="50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C53AD">
        <w:rPr>
          <w:sz w:val="28"/>
          <w:szCs w:val="28"/>
        </w:rPr>
        <w:t>Специалист 1 разряда Администрации Усть-Таркского сельсовета Усть-Таркского района Новосибирской области Карпенко Людмила Валерьевна.</w:t>
      </w:r>
    </w:p>
    <w:p w:rsidR="002C53AD" w:rsidRPr="00FB7E0A" w:rsidRDefault="002D1BCD" w:rsidP="007E4552">
      <w:pPr>
        <w:pStyle w:val="50"/>
        <w:shd w:val="clear" w:color="auto" w:fill="auto"/>
        <w:spacing w:line="24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5.Специалист военно-учетного стола </w:t>
      </w:r>
      <w:r w:rsidR="008F4A39">
        <w:rPr>
          <w:sz w:val="28"/>
          <w:szCs w:val="28"/>
        </w:rPr>
        <w:t>Усть-Таркского сельсовета Усть-Таркского района</w:t>
      </w:r>
      <w:r w:rsidR="003B65F4">
        <w:rPr>
          <w:sz w:val="28"/>
          <w:szCs w:val="28"/>
        </w:rPr>
        <w:t xml:space="preserve"> Новосибирской области Леонова Т</w:t>
      </w:r>
      <w:r w:rsidR="008F4A39">
        <w:rPr>
          <w:sz w:val="28"/>
          <w:szCs w:val="28"/>
        </w:rPr>
        <w:t>атьяна Михайловна</w:t>
      </w:r>
    </w:p>
    <w:sectPr w:rsidR="002C53AD" w:rsidRPr="00FB7E0A" w:rsidSect="0057142B">
      <w:type w:val="continuous"/>
      <w:pgSz w:w="11900" w:h="16840"/>
      <w:pgMar w:top="851" w:right="474" w:bottom="1135" w:left="16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E94" w:rsidRDefault="00C12E94">
      <w:r>
        <w:separator/>
      </w:r>
    </w:p>
  </w:endnote>
  <w:endnote w:type="continuationSeparator" w:id="0">
    <w:p w:rsidR="00C12E94" w:rsidRDefault="00C1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E94" w:rsidRDefault="00C12E94"/>
  </w:footnote>
  <w:footnote w:type="continuationSeparator" w:id="0">
    <w:p w:rsidR="00C12E94" w:rsidRDefault="00C12E9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FEE"/>
    <w:multiLevelType w:val="hybridMultilevel"/>
    <w:tmpl w:val="AB50C2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DD719B"/>
    <w:multiLevelType w:val="multilevel"/>
    <w:tmpl w:val="11B6D1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F665D3"/>
    <w:multiLevelType w:val="multilevel"/>
    <w:tmpl w:val="14929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75"/>
    <w:rsid w:val="000A71FE"/>
    <w:rsid w:val="000B5644"/>
    <w:rsid w:val="001108FC"/>
    <w:rsid w:val="00134BE9"/>
    <w:rsid w:val="001B2864"/>
    <w:rsid w:val="001D1971"/>
    <w:rsid w:val="00214922"/>
    <w:rsid w:val="00262775"/>
    <w:rsid w:val="0026725E"/>
    <w:rsid w:val="002C53AD"/>
    <w:rsid w:val="002D1BCD"/>
    <w:rsid w:val="002F0525"/>
    <w:rsid w:val="0030626A"/>
    <w:rsid w:val="00341A86"/>
    <w:rsid w:val="003A4FC0"/>
    <w:rsid w:val="003B65F4"/>
    <w:rsid w:val="003E7689"/>
    <w:rsid w:val="003F0EF1"/>
    <w:rsid w:val="003F10A7"/>
    <w:rsid w:val="004437FC"/>
    <w:rsid w:val="004B5232"/>
    <w:rsid w:val="00531A6B"/>
    <w:rsid w:val="0057142B"/>
    <w:rsid w:val="005868A5"/>
    <w:rsid w:val="006219D0"/>
    <w:rsid w:val="0070058D"/>
    <w:rsid w:val="00762310"/>
    <w:rsid w:val="007769D1"/>
    <w:rsid w:val="0079538F"/>
    <w:rsid w:val="007E4552"/>
    <w:rsid w:val="008060D2"/>
    <w:rsid w:val="008D6103"/>
    <w:rsid w:val="008F4A39"/>
    <w:rsid w:val="009264EB"/>
    <w:rsid w:val="00960EDF"/>
    <w:rsid w:val="00982E96"/>
    <w:rsid w:val="009940A4"/>
    <w:rsid w:val="00A17079"/>
    <w:rsid w:val="00A322BE"/>
    <w:rsid w:val="00A5618F"/>
    <w:rsid w:val="00B30EA4"/>
    <w:rsid w:val="00B53DF4"/>
    <w:rsid w:val="00B9060E"/>
    <w:rsid w:val="00C12E94"/>
    <w:rsid w:val="00C34CB8"/>
    <w:rsid w:val="00C426C5"/>
    <w:rsid w:val="00CB0321"/>
    <w:rsid w:val="00CC3165"/>
    <w:rsid w:val="00CE41F5"/>
    <w:rsid w:val="00D6276B"/>
    <w:rsid w:val="00DF389D"/>
    <w:rsid w:val="00EA52E0"/>
    <w:rsid w:val="00F06602"/>
    <w:rsid w:val="00F45EBE"/>
    <w:rsid w:val="00F57EDA"/>
    <w:rsid w:val="00F84A60"/>
    <w:rsid w:val="00F8634D"/>
    <w:rsid w:val="00F962F4"/>
    <w:rsid w:val="00F969B8"/>
    <w:rsid w:val="00F9731C"/>
    <w:rsid w:val="00FB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67pt1ptExact">
    <w:name w:val="Основной текст (6) + 7 pt;Курсив;Интервал 1 pt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orbel13pt">
    <w:name w:val="Основной текст (2) + Corbel;13 pt;Полужирный;Курсив"/>
    <w:basedOn w:val="2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right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3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ind w:firstLine="108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170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07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rialNarrow12pt">
    <w:name w:val="Основной текст (2) + Arial Narrow;12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67pt1ptExact">
    <w:name w:val="Основной текст (6) + 7 pt;Курсив;Интервал 1 pt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orbel13pt">
    <w:name w:val="Основной текст (2) + Corbel;13 pt;Полужирный;Курсив"/>
    <w:basedOn w:val="2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right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line="33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ind w:firstLine="108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170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07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2017-07-05T05:31:00Z</cp:lastPrinted>
  <dcterms:created xsi:type="dcterms:W3CDTF">2017-04-27T03:34:00Z</dcterms:created>
  <dcterms:modified xsi:type="dcterms:W3CDTF">2017-07-05T05:49:00Z</dcterms:modified>
</cp:coreProperties>
</file>