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FC" w:rsidRDefault="00F25847" w:rsidP="00F25847">
      <w:pPr>
        <w:shd w:val="clear" w:color="auto" w:fill="FFFFFF"/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iCs/>
          <w:color w:val="000000"/>
          <w:spacing w:val="-1"/>
          <w:sz w:val="32"/>
          <w:szCs w:val="32"/>
        </w:rPr>
      </w:pPr>
      <w:r w:rsidRPr="007C68D6">
        <w:rPr>
          <w:rFonts w:ascii="Times New Roman" w:hAnsi="Times New Roman" w:cs="Times New Roman"/>
          <w:b/>
          <w:bCs/>
          <w:iCs/>
          <w:color w:val="000000"/>
          <w:spacing w:val="-1"/>
          <w:sz w:val="32"/>
          <w:szCs w:val="32"/>
        </w:rPr>
        <w:t xml:space="preserve">Отчет   </w:t>
      </w:r>
      <w:r w:rsidR="00EF48FC">
        <w:rPr>
          <w:rFonts w:ascii="Times New Roman" w:hAnsi="Times New Roman" w:cs="Times New Roman"/>
          <w:b/>
          <w:bCs/>
          <w:iCs/>
          <w:color w:val="000000"/>
          <w:spacing w:val="-1"/>
          <w:sz w:val="32"/>
          <w:szCs w:val="32"/>
        </w:rPr>
        <w:t xml:space="preserve">Главы </w:t>
      </w:r>
      <w:r w:rsidRPr="007C68D6">
        <w:rPr>
          <w:rFonts w:ascii="Times New Roman" w:hAnsi="Times New Roman" w:cs="Times New Roman"/>
          <w:b/>
          <w:bCs/>
          <w:iCs/>
          <w:color w:val="000000"/>
          <w:spacing w:val="-1"/>
          <w:sz w:val="32"/>
          <w:szCs w:val="32"/>
        </w:rPr>
        <w:t xml:space="preserve">администрации Усть-Таркского  сельсовета </w:t>
      </w:r>
    </w:p>
    <w:p w:rsidR="00F25847" w:rsidRPr="007C68D6" w:rsidRDefault="00F25847" w:rsidP="00F25847">
      <w:pPr>
        <w:shd w:val="clear" w:color="auto" w:fill="FFFFFF"/>
        <w:spacing w:after="0" w:line="240" w:lineRule="auto"/>
        <w:ind w:right="2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C68D6">
        <w:rPr>
          <w:rFonts w:ascii="Times New Roman" w:hAnsi="Times New Roman" w:cs="Times New Roman"/>
          <w:b/>
          <w:bCs/>
          <w:iCs/>
          <w:color w:val="000000"/>
          <w:spacing w:val="-1"/>
          <w:sz w:val="32"/>
          <w:szCs w:val="32"/>
        </w:rPr>
        <w:t>за 202</w:t>
      </w:r>
      <w:r w:rsidR="0057257E">
        <w:rPr>
          <w:rFonts w:ascii="Times New Roman" w:hAnsi="Times New Roman" w:cs="Times New Roman"/>
          <w:b/>
          <w:bCs/>
          <w:iCs/>
          <w:color w:val="000000"/>
          <w:spacing w:val="-1"/>
          <w:sz w:val="32"/>
          <w:szCs w:val="32"/>
        </w:rPr>
        <w:t>4</w:t>
      </w:r>
      <w:r w:rsidRPr="007C68D6">
        <w:rPr>
          <w:rFonts w:ascii="Times New Roman" w:hAnsi="Times New Roman" w:cs="Times New Roman"/>
          <w:b/>
          <w:bCs/>
          <w:iCs/>
          <w:color w:val="000000"/>
          <w:spacing w:val="-1"/>
          <w:sz w:val="32"/>
          <w:szCs w:val="32"/>
        </w:rPr>
        <w:t xml:space="preserve"> год.</w:t>
      </w:r>
    </w:p>
    <w:p w:rsidR="00F25847" w:rsidRPr="00F25847" w:rsidRDefault="00F25847" w:rsidP="00F258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32"/>
          <w:szCs w:val="32"/>
        </w:rPr>
      </w:pPr>
    </w:p>
    <w:p w:rsidR="00F25847" w:rsidRPr="00F25847" w:rsidRDefault="00F25847" w:rsidP="00F25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8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Администрация поселения</w:t>
      </w:r>
      <w:r w:rsidRPr="00F25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 именно тот орган власти, который решает самые насущные и повседневные проблемы своих жителей. Основными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региональными правовыми актами.</w:t>
      </w:r>
    </w:p>
    <w:p w:rsidR="00F25847" w:rsidRPr="00F25847" w:rsidRDefault="00F25847" w:rsidP="00F2584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5847">
        <w:rPr>
          <w:sz w:val="28"/>
          <w:szCs w:val="28"/>
        </w:rPr>
        <w:t>Сегодня нам предстоит подвести итоги прошедшего 202</w:t>
      </w:r>
      <w:r w:rsidR="0057257E">
        <w:rPr>
          <w:sz w:val="28"/>
          <w:szCs w:val="28"/>
        </w:rPr>
        <w:t>4</w:t>
      </w:r>
      <w:r w:rsidRPr="00F25847">
        <w:rPr>
          <w:sz w:val="28"/>
          <w:szCs w:val="28"/>
        </w:rPr>
        <w:t xml:space="preserve"> года, оценить ту работу, которая была проделана для улучшения жизни граждан нашего поселения и </w:t>
      </w:r>
      <w:proofErr w:type="gramStart"/>
      <w:r w:rsidRPr="00F25847">
        <w:rPr>
          <w:sz w:val="28"/>
          <w:szCs w:val="28"/>
        </w:rPr>
        <w:t>обсудить</w:t>
      </w:r>
      <w:proofErr w:type="gramEnd"/>
      <w:r w:rsidRPr="00F25847">
        <w:rPr>
          <w:sz w:val="28"/>
          <w:szCs w:val="28"/>
        </w:rPr>
        <w:t xml:space="preserve"> общие планы на будущее.</w:t>
      </w:r>
    </w:p>
    <w:p w:rsidR="00DF3186" w:rsidRPr="00F25847" w:rsidRDefault="0058442E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sz w:val="28"/>
          <w:szCs w:val="28"/>
        </w:rPr>
        <w:t xml:space="preserve">Сегодня мы собрались здесь для того, чтоб рассказать о том, что </w:t>
      </w:r>
      <w:r w:rsidR="000A14B2" w:rsidRPr="00F25847">
        <w:rPr>
          <w:sz w:val="28"/>
          <w:szCs w:val="28"/>
        </w:rPr>
        <w:t>было сделано в нашем поселении в</w:t>
      </w:r>
      <w:r w:rsidRPr="00F25847">
        <w:rPr>
          <w:sz w:val="28"/>
          <w:szCs w:val="28"/>
        </w:rPr>
        <w:t xml:space="preserve"> </w:t>
      </w:r>
      <w:r w:rsidR="000A14B2" w:rsidRPr="00F25847">
        <w:rPr>
          <w:sz w:val="28"/>
          <w:szCs w:val="28"/>
        </w:rPr>
        <w:t>202</w:t>
      </w:r>
      <w:r w:rsidR="0057257E">
        <w:rPr>
          <w:sz w:val="28"/>
          <w:szCs w:val="28"/>
        </w:rPr>
        <w:t>4</w:t>
      </w:r>
      <w:r w:rsidRPr="00F25847">
        <w:rPr>
          <w:sz w:val="28"/>
          <w:szCs w:val="28"/>
        </w:rPr>
        <w:t xml:space="preserve"> год</w:t>
      </w:r>
      <w:r w:rsidR="000A14B2" w:rsidRPr="00F25847">
        <w:rPr>
          <w:sz w:val="28"/>
          <w:szCs w:val="28"/>
        </w:rPr>
        <w:t>у</w:t>
      </w:r>
      <w:r w:rsidRPr="00F25847">
        <w:rPr>
          <w:sz w:val="28"/>
          <w:szCs w:val="28"/>
        </w:rPr>
        <w:t xml:space="preserve">. </w:t>
      </w:r>
    </w:p>
    <w:p w:rsidR="00B809DD" w:rsidRPr="0057257E" w:rsidRDefault="00DA2DEC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7257E">
        <w:rPr>
          <w:color w:val="000000" w:themeColor="text1"/>
          <w:sz w:val="28"/>
          <w:szCs w:val="28"/>
        </w:rPr>
        <w:t>В состав МО входят два населенных пункта: с</w:t>
      </w:r>
      <w:proofErr w:type="gramStart"/>
      <w:r w:rsidRPr="0057257E">
        <w:rPr>
          <w:color w:val="000000" w:themeColor="text1"/>
          <w:sz w:val="28"/>
          <w:szCs w:val="28"/>
        </w:rPr>
        <w:t>.У</w:t>
      </w:r>
      <w:proofErr w:type="gramEnd"/>
      <w:r w:rsidRPr="0057257E">
        <w:rPr>
          <w:color w:val="000000" w:themeColor="text1"/>
          <w:sz w:val="28"/>
          <w:szCs w:val="28"/>
        </w:rPr>
        <w:t xml:space="preserve">сть-Тарка и д.Богословка. На 01 января </w:t>
      </w:r>
      <w:r w:rsidR="001136AE" w:rsidRPr="0057257E">
        <w:rPr>
          <w:color w:val="000000" w:themeColor="text1"/>
          <w:sz w:val="28"/>
          <w:szCs w:val="28"/>
        </w:rPr>
        <w:t>2025</w:t>
      </w:r>
      <w:r w:rsidRPr="0057257E">
        <w:rPr>
          <w:color w:val="000000" w:themeColor="text1"/>
          <w:sz w:val="28"/>
          <w:szCs w:val="28"/>
        </w:rPr>
        <w:t xml:space="preserve"> года численность населения Усть-Таркского сельсовета </w:t>
      </w:r>
      <w:r w:rsidR="00971831" w:rsidRPr="0057257E">
        <w:rPr>
          <w:color w:val="000000" w:themeColor="text1"/>
          <w:sz w:val="28"/>
          <w:szCs w:val="28"/>
        </w:rPr>
        <w:t>составляет</w:t>
      </w:r>
      <w:r w:rsidRPr="0057257E">
        <w:rPr>
          <w:b/>
          <w:color w:val="000000" w:themeColor="text1"/>
          <w:sz w:val="28"/>
          <w:szCs w:val="28"/>
        </w:rPr>
        <w:t xml:space="preserve"> </w:t>
      </w:r>
      <w:r w:rsidR="001136AE" w:rsidRPr="0057257E">
        <w:rPr>
          <w:color w:val="000000" w:themeColor="text1"/>
          <w:sz w:val="28"/>
          <w:szCs w:val="28"/>
        </w:rPr>
        <w:t>4086</w:t>
      </w:r>
      <w:r w:rsidR="0057257E" w:rsidRPr="0057257E">
        <w:rPr>
          <w:color w:val="000000" w:themeColor="text1"/>
          <w:sz w:val="28"/>
          <w:szCs w:val="28"/>
        </w:rPr>
        <w:t xml:space="preserve"> </w:t>
      </w:r>
      <w:r w:rsidR="00971831" w:rsidRPr="0057257E">
        <w:rPr>
          <w:color w:val="000000" w:themeColor="text1"/>
          <w:sz w:val="28"/>
          <w:szCs w:val="28"/>
        </w:rPr>
        <w:t xml:space="preserve"> человек, из них </w:t>
      </w:r>
      <w:r w:rsidR="001136AE" w:rsidRPr="0057257E">
        <w:rPr>
          <w:color w:val="000000" w:themeColor="text1"/>
          <w:sz w:val="28"/>
          <w:szCs w:val="28"/>
        </w:rPr>
        <w:t>3748</w:t>
      </w:r>
      <w:r w:rsidR="00971831" w:rsidRPr="0057257E">
        <w:rPr>
          <w:color w:val="000000" w:themeColor="text1"/>
          <w:sz w:val="28"/>
          <w:szCs w:val="28"/>
        </w:rPr>
        <w:t xml:space="preserve"> проживают в Усть-Тарке</w:t>
      </w:r>
      <w:r w:rsidR="00000810" w:rsidRPr="0057257E">
        <w:rPr>
          <w:color w:val="000000" w:themeColor="text1"/>
          <w:sz w:val="28"/>
          <w:szCs w:val="28"/>
        </w:rPr>
        <w:t xml:space="preserve">, </w:t>
      </w:r>
      <w:r w:rsidR="001136AE" w:rsidRPr="0057257E">
        <w:rPr>
          <w:color w:val="000000" w:themeColor="text1"/>
          <w:sz w:val="28"/>
          <w:szCs w:val="28"/>
        </w:rPr>
        <w:t>338</w:t>
      </w:r>
      <w:r w:rsidR="0057257E" w:rsidRPr="0057257E">
        <w:rPr>
          <w:color w:val="000000" w:themeColor="text1"/>
          <w:sz w:val="28"/>
          <w:szCs w:val="28"/>
        </w:rPr>
        <w:t xml:space="preserve"> </w:t>
      </w:r>
      <w:r w:rsidR="00000810" w:rsidRPr="0057257E">
        <w:rPr>
          <w:color w:val="000000" w:themeColor="text1"/>
          <w:sz w:val="28"/>
          <w:szCs w:val="28"/>
        </w:rPr>
        <w:t xml:space="preserve">- </w:t>
      </w:r>
      <w:r w:rsidR="00971831" w:rsidRPr="0057257E">
        <w:rPr>
          <w:color w:val="000000" w:themeColor="text1"/>
          <w:sz w:val="28"/>
          <w:szCs w:val="28"/>
        </w:rPr>
        <w:t xml:space="preserve">в </w:t>
      </w:r>
      <w:proofErr w:type="spellStart"/>
      <w:r w:rsidR="00971831" w:rsidRPr="0057257E">
        <w:rPr>
          <w:color w:val="000000" w:themeColor="text1"/>
          <w:sz w:val="28"/>
          <w:szCs w:val="28"/>
        </w:rPr>
        <w:t>Богословке</w:t>
      </w:r>
      <w:proofErr w:type="spellEnd"/>
      <w:r w:rsidR="00971831" w:rsidRPr="0057257E">
        <w:rPr>
          <w:color w:val="000000" w:themeColor="text1"/>
          <w:sz w:val="28"/>
          <w:szCs w:val="28"/>
        </w:rPr>
        <w:t>.</w:t>
      </w:r>
      <w:r w:rsidR="007C3390" w:rsidRPr="0057257E">
        <w:rPr>
          <w:color w:val="000000" w:themeColor="text1"/>
          <w:sz w:val="28"/>
          <w:szCs w:val="28"/>
        </w:rPr>
        <w:t xml:space="preserve"> </w:t>
      </w:r>
    </w:p>
    <w:p w:rsidR="00DF3186" w:rsidRPr="00F25847" w:rsidRDefault="00F25847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257E">
        <w:rPr>
          <w:color w:val="000000" w:themeColor="text1"/>
          <w:sz w:val="28"/>
          <w:szCs w:val="28"/>
        </w:rPr>
        <w:t>Д</w:t>
      </w:r>
      <w:r w:rsidR="00A429E3" w:rsidRPr="0057257E">
        <w:rPr>
          <w:color w:val="000000" w:themeColor="text1"/>
          <w:sz w:val="28"/>
          <w:szCs w:val="28"/>
        </w:rPr>
        <w:t>еятельность А</w:t>
      </w:r>
      <w:r w:rsidR="00DF3186" w:rsidRPr="0057257E">
        <w:rPr>
          <w:color w:val="000000" w:themeColor="text1"/>
          <w:sz w:val="28"/>
          <w:szCs w:val="28"/>
        </w:rPr>
        <w:t xml:space="preserve">дминистрации </w:t>
      </w:r>
      <w:r w:rsidR="0058442E" w:rsidRPr="0057257E">
        <w:rPr>
          <w:color w:val="000000" w:themeColor="text1"/>
          <w:sz w:val="28"/>
          <w:szCs w:val="28"/>
        </w:rPr>
        <w:t>Усть-Тарк</w:t>
      </w:r>
      <w:r w:rsidR="00DF3186" w:rsidRPr="0057257E">
        <w:rPr>
          <w:color w:val="000000" w:themeColor="text1"/>
          <w:sz w:val="28"/>
          <w:szCs w:val="28"/>
        </w:rPr>
        <w:t xml:space="preserve">ского сельского поселения строится </w:t>
      </w:r>
      <w:r w:rsidR="00DF3186" w:rsidRPr="00F25847">
        <w:rPr>
          <w:sz w:val="28"/>
          <w:szCs w:val="28"/>
        </w:rPr>
        <w:t xml:space="preserve">в соответствии с </w:t>
      </w:r>
      <w:r w:rsidR="00A429E3" w:rsidRPr="00F25847">
        <w:rPr>
          <w:sz w:val="28"/>
          <w:szCs w:val="28"/>
        </w:rPr>
        <w:t>Федеральным и О</w:t>
      </w:r>
      <w:r w:rsidR="00DF3186" w:rsidRPr="00F25847">
        <w:rPr>
          <w:sz w:val="28"/>
          <w:szCs w:val="28"/>
        </w:rPr>
        <w:t>бластным законодательством, Уставом с</w:t>
      </w:r>
      <w:r w:rsidR="00A429E3" w:rsidRPr="00F25847">
        <w:rPr>
          <w:sz w:val="28"/>
          <w:szCs w:val="28"/>
        </w:rPr>
        <w:t>ельского поселения. Вся работа А</w:t>
      </w:r>
      <w:r w:rsidR="00DF3186" w:rsidRPr="00F25847">
        <w:rPr>
          <w:sz w:val="28"/>
          <w:szCs w:val="28"/>
        </w:rPr>
        <w:t>дминистрации направлена на решение вопросов местного значения в соответствии с требованиями Федерального закона от 06.10.2003 131- ФЗ «Об общих принципах организации местного самоуправления в РФ».</w:t>
      </w:r>
    </w:p>
    <w:p w:rsidR="00DF3186" w:rsidRPr="00F25847" w:rsidRDefault="00DF3186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sz w:val="28"/>
          <w:szCs w:val="28"/>
        </w:rPr>
        <w:t> </w:t>
      </w:r>
      <w:r w:rsidRPr="00F25847">
        <w:rPr>
          <w:rStyle w:val="a4"/>
          <w:b w:val="0"/>
          <w:sz w:val="28"/>
          <w:szCs w:val="28"/>
        </w:rPr>
        <w:t>Осуществлением поставленных п</w:t>
      </w:r>
      <w:r w:rsidR="0058442E" w:rsidRPr="00F25847">
        <w:rPr>
          <w:rStyle w:val="a4"/>
          <w:b w:val="0"/>
          <w:sz w:val="28"/>
          <w:szCs w:val="28"/>
        </w:rPr>
        <w:t>еред Администрацией задач в 202</w:t>
      </w:r>
      <w:r w:rsidR="0057257E">
        <w:rPr>
          <w:rStyle w:val="a4"/>
          <w:b w:val="0"/>
          <w:sz w:val="28"/>
          <w:szCs w:val="28"/>
        </w:rPr>
        <w:t>4</w:t>
      </w:r>
      <w:r w:rsidRPr="00F25847">
        <w:rPr>
          <w:rStyle w:val="a4"/>
          <w:b w:val="0"/>
          <w:sz w:val="28"/>
          <w:szCs w:val="28"/>
        </w:rPr>
        <w:t xml:space="preserve"> году</w:t>
      </w:r>
      <w:r w:rsidRPr="00F25847">
        <w:rPr>
          <w:sz w:val="28"/>
          <w:szCs w:val="28"/>
        </w:rPr>
        <w:t> </w:t>
      </w:r>
      <w:r w:rsidR="0058442E" w:rsidRPr="00F25847">
        <w:rPr>
          <w:sz w:val="28"/>
          <w:szCs w:val="28"/>
        </w:rPr>
        <w:t xml:space="preserve">под руководством Главы поселения </w:t>
      </w:r>
      <w:r w:rsidRPr="00F25847">
        <w:rPr>
          <w:sz w:val="28"/>
          <w:szCs w:val="28"/>
        </w:rPr>
        <w:t>занима</w:t>
      </w:r>
      <w:r w:rsidR="008410F2" w:rsidRPr="00F25847">
        <w:rPr>
          <w:sz w:val="28"/>
          <w:szCs w:val="28"/>
        </w:rPr>
        <w:t>лись</w:t>
      </w:r>
      <w:r w:rsidR="0058442E" w:rsidRPr="00F25847">
        <w:rPr>
          <w:sz w:val="28"/>
          <w:szCs w:val="28"/>
        </w:rPr>
        <w:t xml:space="preserve"> </w:t>
      </w:r>
      <w:r w:rsidR="0057257E">
        <w:rPr>
          <w:sz w:val="28"/>
          <w:szCs w:val="28"/>
        </w:rPr>
        <w:t>5</w:t>
      </w:r>
      <w:r w:rsidRPr="00F25847">
        <w:rPr>
          <w:sz w:val="28"/>
          <w:szCs w:val="28"/>
        </w:rPr>
        <w:t xml:space="preserve"> муниципальных служащих</w:t>
      </w:r>
      <w:r w:rsidR="0058442E" w:rsidRPr="00F25847">
        <w:rPr>
          <w:sz w:val="28"/>
          <w:szCs w:val="28"/>
        </w:rPr>
        <w:t xml:space="preserve"> и 3 технических работника</w:t>
      </w:r>
      <w:r w:rsidRPr="00F25847">
        <w:rPr>
          <w:sz w:val="28"/>
          <w:szCs w:val="28"/>
        </w:rPr>
        <w:t>.</w:t>
      </w:r>
    </w:p>
    <w:p w:rsidR="00B809DD" w:rsidRPr="00F25847" w:rsidRDefault="00A429E3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sz w:val="28"/>
          <w:szCs w:val="28"/>
        </w:rPr>
        <w:t>   </w:t>
      </w:r>
      <w:r w:rsidR="00DF3186" w:rsidRPr="00F25847">
        <w:rPr>
          <w:sz w:val="28"/>
          <w:szCs w:val="28"/>
        </w:rPr>
        <w:t xml:space="preserve">К первоочередным задачам </w:t>
      </w:r>
      <w:r w:rsidR="00F90D0C" w:rsidRPr="00F25847">
        <w:rPr>
          <w:sz w:val="28"/>
          <w:szCs w:val="28"/>
        </w:rPr>
        <w:t xml:space="preserve">администрации </w:t>
      </w:r>
      <w:r w:rsidR="00DF3186" w:rsidRPr="00F25847">
        <w:rPr>
          <w:sz w:val="28"/>
          <w:szCs w:val="28"/>
        </w:rPr>
        <w:t>относятся: исполнение бюджета поселения, организация благоустройства и озеленения территории, освещения улиц, обеспечение мер пожарной безопасности.</w:t>
      </w:r>
    </w:p>
    <w:p w:rsidR="00585797" w:rsidRPr="00F25847" w:rsidRDefault="00DF3186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sz w:val="28"/>
          <w:szCs w:val="28"/>
        </w:rPr>
        <w:t xml:space="preserve">Одним из </w:t>
      </w:r>
      <w:r w:rsidR="00A429E3" w:rsidRPr="00F25847">
        <w:rPr>
          <w:sz w:val="28"/>
          <w:szCs w:val="28"/>
        </w:rPr>
        <w:t xml:space="preserve">важнейших направлений в работе </w:t>
      </w:r>
      <w:r w:rsidR="00F90D0C" w:rsidRPr="00F25847">
        <w:rPr>
          <w:sz w:val="28"/>
          <w:szCs w:val="28"/>
        </w:rPr>
        <w:t>сельсовета</w:t>
      </w:r>
      <w:r w:rsidRPr="00F25847">
        <w:rPr>
          <w:sz w:val="28"/>
          <w:szCs w:val="28"/>
        </w:rPr>
        <w:t xml:space="preserve"> является решение личных вопросов граждан. За отчетный период поступило: </w:t>
      </w:r>
      <w:r w:rsidR="0057257E">
        <w:rPr>
          <w:sz w:val="28"/>
          <w:szCs w:val="28"/>
        </w:rPr>
        <w:t>23</w:t>
      </w:r>
      <w:r w:rsidR="00F90D0C" w:rsidRPr="00F25847">
        <w:rPr>
          <w:sz w:val="28"/>
          <w:szCs w:val="28"/>
        </w:rPr>
        <w:t xml:space="preserve"> обращени</w:t>
      </w:r>
      <w:r w:rsidR="0057257E">
        <w:rPr>
          <w:sz w:val="28"/>
          <w:szCs w:val="28"/>
        </w:rPr>
        <w:t>я</w:t>
      </w:r>
      <w:r w:rsidR="00F90D0C" w:rsidRPr="00F25847">
        <w:rPr>
          <w:sz w:val="28"/>
          <w:szCs w:val="28"/>
        </w:rPr>
        <w:t xml:space="preserve"> граждан, </w:t>
      </w:r>
      <w:r w:rsidRPr="00F25847">
        <w:rPr>
          <w:sz w:val="28"/>
          <w:szCs w:val="28"/>
        </w:rPr>
        <w:t>значительная их часть, связана с вопросами благоустройства на территории поселения. </w:t>
      </w:r>
    </w:p>
    <w:p w:rsidR="00C2288E" w:rsidRPr="008455ED" w:rsidRDefault="00C2288E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sz w:val="28"/>
          <w:szCs w:val="28"/>
        </w:rPr>
        <w:t>В рамках оказания муниципальных услуг по утвержденным административным регламе</w:t>
      </w:r>
      <w:r w:rsidR="00827A47" w:rsidRPr="00F25847">
        <w:rPr>
          <w:sz w:val="28"/>
          <w:szCs w:val="28"/>
        </w:rPr>
        <w:t xml:space="preserve">нтам рассмотрено и исполнено </w:t>
      </w:r>
      <w:bookmarkStart w:id="0" w:name="_GoBack"/>
      <w:r w:rsidR="008455ED" w:rsidRPr="008455ED">
        <w:rPr>
          <w:sz w:val="28"/>
          <w:szCs w:val="28"/>
        </w:rPr>
        <w:t>35</w:t>
      </w:r>
      <w:r w:rsidR="00827A47" w:rsidRPr="008455ED">
        <w:rPr>
          <w:sz w:val="28"/>
          <w:szCs w:val="28"/>
        </w:rPr>
        <w:t xml:space="preserve"> </w:t>
      </w:r>
      <w:r w:rsidRPr="008455ED">
        <w:rPr>
          <w:sz w:val="28"/>
          <w:szCs w:val="28"/>
        </w:rPr>
        <w:t xml:space="preserve">заявлений, из них </w:t>
      </w:r>
      <w:r w:rsidR="00827A47" w:rsidRPr="008455ED">
        <w:rPr>
          <w:sz w:val="28"/>
          <w:szCs w:val="28"/>
        </w:rPr>
        <w:t>1</w:t>
      </w:r>
      <w:r w:rsidR="008455ED" w:rsidRPr="008455ED">
        <w:rPr>
          <w:sz w:val="28"/>
          <w:szCs w:val="28"/>
        </w:rPr>
        <w:t>7</w:t>
      </w:r>
      <w:r w:rsidRPr="008455ED">
        <w:rPr>
          <w:sz w:val="28"/>
          <w:szCs w:val="28"/>
        </w:rPr>
        <w:t xml:space="preserve"> в электронном виде.</w:t>
      </w:r>
    </w:p>
    <w:bookmarkEnd w:id="0"/>
    <w:p w:rsidR="00DF3186" w:rsidRPr="00F25847" w:rsidRDefault="00C2288E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sz w:val="28"/>
          <w:szCs w:val="28"/>
        </w:rPr>
        <w:t>По запросам в</w:t>
      </w:r>
      <w:r w:rsidR="008410F2" w:rsidRPr="00F25847">
        <w:rPr>
          <w:sz w:val="28"/>
          <w:szCs w:val="28"/>
        </w:rPr>
        <w:t xml:space="preserve"> 202</w:t>
      </w:r>
      <w:r w:rsidR="0057257E">
        <w:rPr>
          <w:sz w:val="28"/>
          <w:szCs w:val="28"/>
        </w:rPr>
        <w:t>4</w:t>
      </w:r>
      <w:r w:rsidR="008410F2" w:rsidRPr="00F25847">
        <w:rPr>
          <w:sz w:val="28"/>
          <w:szCs w:val="28"/>
        </w:rPr>
        <w:t xml:space="preserve"> год</w:t>
      </w:r>
      <w:r w:rsidRPr="00F25847">
        <w:rPr>
          <w:sz w:val="28"/>
          <w:szCs w:val="28"/>
        </w:rPr>
        <w:t>у</w:t>
      </w:r>
      <w:r w:rsidR="00585797" w:rsidRPr="00F25847">
        <w:rPr>
          <w:sz w:val="28"/>
          <w:szCs w:val="28"/>
        </w:rPr>
        <w:t xml:space="preserve"> </w:t>
      </w:r>
      <w:r w:rsidR="00BF6CAB" w:rsidRPr="00F25847">
        <w:rPr>
          <w:sz w:val="28"/>
          <w:szCs w:val="28"/>
        </w:rPr>
        <w:t>А</w:t>
      </w:r>
      <w:r w:rsidR="00585797" w:rsidRPr="00F25847">
        <w:rPr>
          <w:sz w:val="28"/>
          <w:szCs w:val="28"/>
        </w:rPr>
        <w:t xml:space="preserve">дминистрацией выдано </w:t>
      </w:r>
      <w:r w:rsidR="00E53BDD" w:rsidRPr="0057257E">
        <w:rPr>
          <w:sz w:val="28"/>
          <w:szCs w:val="28"/>
        </w:rPr>
        <w:t>737</w:t>
      </w:r>
      <w:r w:rsidR="00585797" w:rsidRPr="00E53BDD">
        <w:rPr>
          <w:color w:val="FF0000"/>
          <w:sz w:val="28"/>
          <w:szCs w:val="28"/>
        </w:rPr>
        <w:t xml:space="preserve"> </w:t>
      </w:r>
      <w:r w:rsidR="00585797" w:rsidRPr="00F25847">
        <w:rPr>
          <w:sz w:val="28"/>
          <w:szCs w:val="28"/>
        </w:rPr>
        <w:t>справ</w:t>
      </w:r>
      <w:r w:rsidR="00827A47" w:rsidRPr="00F25847">
        <w:rPr>
          <w:sz w:val="28"/>
          <w:szCs w:val="28"/>
        </w:rPr>
        <w:t>о</w:t>
      </w:r>
      <w:r w:rsidR="00585797" w:rsidRPr="00F25847">
        <w:rPr>
          <w:sz w:val="28"/>
          <w:szCs w:val="28"/>
        </w:rPr>
        <w:t>к</w:t>
      </w:r>
      <w:r w:rsidR="00827A47" w:rsidRPr="00F25847">
        <w:rPr>
          <w:sz w:val="28"/>
          <w:szCs w:val="28"/>
        </w:rPr>
        <w:t xml:space="preserve"> и </w:t>
      </w:r>
      <w:r w:rsidR="001B0B2F">
        <w:rPr>
          <w:sz w:val="28"/>
          <w:szCs w:val="28"/>
        </w:rPr>
        <w:t xml:space="preserve"> характеристик</w:t>
      </w:r>
      <w:r w:rsidR="00585797" w:rsidRPr="00F25847">
        <w:rPr>
          <w:sz w:val="28"/>
          <w:szCs w:val="28"/>
        </w:rPr>
        <w:t>.</w:t>
      </w:r>
    </w:p>
    <w:p w:rsidR="008A73B2" w:rsidRPr="00F25847" w:rsidRDefault="00DF3186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rStyle w:val="a4"/>
          <w:b w:val="0"/>
          <w:sz w:val="28"/>
          <w:szCs w:val="28"/>
        </w:rPr>
        <w:t>Но</w:t>
      </w:r>
      <w:r w:rsidR="00827A47" w:rsidRPr="00F25847">
        <w:rPr>
          <w:rStyle w:val="a4"/>
          <w:b w:val="0"/>
          <w:sz w:val="28"/>
          <w:szCs w:val="28"/>
        </w:rPr>
        <w:t>рмативно правовая</w:t>
      </w:r>
      <w:r w:rsidR="00DA2DEC" w:rsidRPr="00F25847">
        <w:rPr>
          <w:rStyle w:val="a4"/>
          <w:b w:val="0"/>
          <w:sz w:val="28"/>
          <w:szCs w:val="28"/>
        </w:rPr>
        <w:t xml:space="preserve"> деятельность</w:t>
      </w:r>
    </w:p>
    <w:p w:rsidR="00DF3186" w:rsidRPr="00F25847" w:rsidRDefault="00DF3186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sz w:val="28"/>
          <w:szCs w:val="28"/>
        </w:rPr>
        <w:t xml:space="preserve">Администрацией </w:t>
      </w:r>
      <w:r w:rsidR="0058442E" w:rsidRPr="00F25847">
        <w:rPr>
          <w:sz w:val="28"/>
          <w:szCs w:val="28"/>
        </w:rPr>
        <w:t>Усть-Тарк</w:t>
      </w:r>
      <w:r w:rsidRPr="00F25847">
        <w:rPr>
          <w:sz w:val="28"/>
          <w:szCs w:val="28"/>
        </w:rPr>
        <w:t xml:space="preserve">ского сельского поселения в </w:t>
      </w:r>
      <w:r w:rsidR="00BF6CAB" w:rsidRPr="00F25847">
        <w:rPr>
          <w:sz w:val="28"/>
          <w:szCs w:val="28"/>
        </w:rPr>
        <w:t>отчетный </w:t>
      </w:r>
      <w:r w:rsidR="0058442E" w:rsidRPr="00F25847">
        <w:rPr>
          <w:sz w:val="28"/>
          <w:szCs w:val="28"/>
        </w:rPr>
        <w:t>период совместно с Советом</w:t>
      </w:r>
      <w:r w:rsidRPr="00F25847">
        <w:rPr>
          <w:sz w:val="28"/>
          <w:szCs w:val="28"/>
        </w:rPr>
        <w:t xml:space="preserve"> депутатов поселения обеспечивалась необходимая законотворческая деятельность. </w:t>
      </w:r>
    </w:p>
    <w:p w:rsidR="00DF3186" w:rsidRPr="00F25847" w:rsidRDefault="00DF3186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sz w:val="28"/>
          <w:szCs w:val="28"/>
        </w:rPr>
        <w:t xml:space="preserve">В рамках нормативной деятельности </w:t>
      </w:r>
      <w:r w:rsidR="001136AE">
        <w:rPr>
          <w:sz w:val="28"/>
          <w:szCs w:val="28"/>
        </w:rPr>
        <w:t xml:space="preserve">в 2024 году </w:t>
      </w:r>
      <w:r w:rsidRPr="00F25847">
        <w:rPr>
          <w:sz w:val="28"/>
          <w:szCs w:val="28"/>
        </w:rPr>
        <w:t>Со</w:t>
      </w:r>
      <w:r w:rsidR="00B809DD" w:rsidRPr="00F25847">
        <w:rPr>
          <w:sz w:val="28"/>
          <w:szCs w:val="28"/>
        </w:rPr>
        <w:t>ветом</w:t>
      </w:r>
      <w:r w:rsidRPr="00F25847">
        <w:rPr>
          <w:sz w:val="28"/>
          <w:szCs w:val="28"/>
        </w:rPr>
        <w:t xml:space="preserve"> депутатов было </w:t>
      </w:r>
      <w:r w:rsidR="001136AE">
        <w:rPr>
          <w:sz w:val="28"/>
          <w:szCs w:val="28"/>
        </w:rPr>
        <w:t xml:space="preserve">проведено 6 сессий, на которых </w:t>
      </w:r>
      <w:r w:rsidR="00E53BDD">
        <w:rPr>
          <w:sz w:val="28"/>
          <w:szCs w:val="28"/>
        </w:rPr>
        <w:t>принято</w:t>
      </w:r>
      <w:r w:rsidRPr="00F25847">
        <w:rPr>
          <w:sz w:val="28"/>
          <w:szCs w:val="28"/>
        </w:rPr>
        <w:t xml:space="preserve"> </w:t>
      </w:r>
      <w:r w:rsidR="00E53BDD" w:rsidRPr="0057257E">
        <w:rPr>
          <w:sz w:val="28"/>
          <w:szCs w:val="28"/>
        </w:rPr>
        <w:t>38</w:t>
      </w:r>
      <w:r w:rsidR="00BF6CAB" w:rsidRPr="0057257E">
        <w:rPr>
          <w:sz w:val="28"/>
          <w:szCs w:val="28"/>
        </w:rPr>
        <w:t xml:space="preserve"> </w:t>
      </w:r>
      <w:r w:rsidR="00BF6CAB" w:rsidRPr="00F25847">
        <w:rPr>
          <w:sz w:val="28"/>
          <w:szCs w:val="28"/>
        </w:rPr>
        <w:t>решений, А</w:t>
      </w:r>
      <w:r w:rsidRPr="00F25847">
        <w:rPr>
          <w:sz w:val="28"/>
          <w:szCs w:val="28"/>
        </w:rPr>
        <w:t>дминистрацией  сельского поселения принято  </w:t>
      </w:r>
      <w:r w:rsidR="0057257E">
        <w:rPr>
          <w:sz w:val="28"/>
          <w:szCs w:val="28"/>
        </w:rPr>
        <w:t>127</w:t>
      </w:r>
      <w:r w:rsidR="00DA2DEC" w:rsidRPr="00F25847">
        <w:rPr>
          <w:sz w:val="28"/>
          <w:szCs w:val="28"/>
        </w:rPr>
        <w:t xml:space="preserve"> постановлений и </w:t>
      </w:r>
      <w:r w:rsidR="0057257E">
        <w:rPr>
          <w:sz w:val="28"/>
          <w:szCs w:val="28"/>
        </w:rPr>
        <w:t>69</w:t>
      </w:r>
      <w:r w:rsidR="00DA2DEC" w:rsidRPr="00F25847">
        <w:rPr>
          <w:sz w:val="28"/>
          <w:szCs w:val="28"/>
        </w:rPr>
        <w:t xml:space="preserve"> распоряжени</w:t>
      </w:r>
      <w:r w:rsidR="0057257E">
        <w:rPr>
          <w:sz w:val="28"/>
          <w:szCs w:val="28"/>
        </w:rPr>
        <w:t>й</w:t>
      </w:r>
      <w:r w:rsidRPr="00F25847">
        <w:rPr>
          <w:sz w:val="28"/>
          <w:szCs w:val="28"/>
        </w:rPr>
        <w:t>.</w:t>
      </w:r>
    </w:p>
    <w:p w:rsidR="00971831" w:rsidRPr="00F25847" w:rsidRDefault="00971831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7C68D6" w:rsidRDefault="007C68D6" w:rsidP="00F258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7C68D6" w:rsidRDefault="007C68D6" w:rsidP="00F258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8A73B2" w:rsidRPr="007C68D6" w:rsidRDefault="00827A47" w:rsidP="00F258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7C68D6">
        <w:rPr>
          <w:rStyle w:val="a4"/>
          <w:sz w:val="32"/>
          <w:szCs w:val="32"/>
        </w:rPr>
        <w:t>Исполнение  бюджета</w:t>
      </w:r>
    </w:p>
    <w:p w:rsidR="00A84A46" w:rsidRPr="00F25847" w:rsidRDefault="00A84A46" w:rsidP="00F25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25847">
        <w:rPr>
          <w:rFonts w:ascii="Times New Roman" w:eastAsia="Calibri" w:hAnsi="Times New Roman" w:cs="Times New Roman"/>
          <w:bCs/>
          <w:sz w:val="28"/>
          <w:szCs w:val="28"/>
        </w:rPr>
        <w:t>Бюджет поселения на 202</w:t>
      </w:r>
      <w:r w:rsidR="0057257E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F25847">
        <w:rPr>
          <w:rFonts w:ascii="Times New Roman" w:eastAsia="Calibri" w:hAnsi="Times New Roman" w:cs="Times New Roman"/>
          <w:bCs/>
          <w:sz w:val="28"/>
          <w:szCs w:val="28"/>
        </w:rPr>
        <w:t xml:space="preserve"> год утвержден решением сессии Совета депутатов </w:t>
      </w:r>
      <w:r w:rsidRPr="0057257E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№ 128 от 27.12.2022г. в сумме 98581,7 </w:t>
      </w:r>
      <w:proofErr w:type="spellStart"/>
      <w:r w:rsidRPr="0057257E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тыс</w:t>
      </w:r>
      <w:proofErr w:type="gramStart"/>
      <w:r w:rsidRPr="0057257E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.р</w:t>
      </w:r>
      <w:proofErr w:type="gramEnd"/>
      <w:r w:rsidRPr="0057257E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уб</w:t>
      </w:r>
      <w:proofErr w:type="spellEnd"/>
      <w:r w:rsidRPr="00F25847">
        <w:rPr>
          <w:rFonts w:ascii="Times New Roman" w:eastAsia="Calibri" w:hAnsi="Times New Roman" w:cs="Times New Roman"/>
          <w:bCs/>
          <w:sz w:val="28"/>
          <w:szCs w:val="28"/>
        </w:rPr>
        <w:t xml:space="preserve">. по доходам,  по расходам 98581,7 </w:t>
      </w:r>
      <w:proofErr w:type="spellStart"/>
      <w:r w:rsidRPr="00F25847">
        <w:rPr>
          <w:rFonts w:ascii="Times New Roman" w:eastAsia="Calibri" w:hAnsi="Times New Roman" w:cs="Times New Roman"/>
          <w:bCs/>
          <w:sz w:val="28"/>
          <w:szCs w:val="28"/>
        </w:rPr>
        <w:t>тыс.руб</w:t>
      </w:r>
      <w:proofErr w:type="spellEnd"/>
      <w:r w:rsidRPr="00F25847">
        <w:rPr>
          <w:rFonts w:ascii="Times New Roman" w:eastAsia="Calibri" w:hAnsi="Times New Roman" w:cs="Times New Roman"/>
          <w:bCs/>
          <w:sz w:val="28"/>
          <w:szCs w:val="28"/>
        </w:rPr>
        <w:t xml:space="preserve">. По состоянию на 01.01.2024 г. с внесенными изменениями бюджет поселения на 2023 год  утвержден  в сумме 106709,8 </w:t>
      </w:r>
      <w:proofErr w:type="spellStart"/>
      <w:r w:rsidRPr="00F25847">
        <w:rPr>
          <w:rFonts w:ascii="Times New Roman" w:eastAsia="Calibri" w:hAnsi="Times New Roman" w:cs="Times New Roman"/>
          <w:bCs/>
          <w:sz w:val="28"/>
          <w:szCs w:val="28"/>
        </w:rPr>
        <w:t>тыс.руб</w:t>
      </w:r>
      <w:proofErr w:type="spellEnd"/>
      <w:r w:rsidRPr="00F25847">
        <w:rPr>
          <w:rFonts w:ascii="Times New Roman" w:eastAsia="Calibri" w:hAnsi="Times New Roman" w:cs="Times New Roman"/>
          <w:bCs/>
          <w:sz w:val="28"/>
          <w:szCs w:val="28"/>
        </w:rPr>
        <w:t xml:space="preserve">. по доходам и 115025,3 </w:t>
      </w:r>
      <w:proofErr w:type="spellStart"/>
      <w:r w:rsidRPr="00F25847">
        <w:rPr>
          <w:rFonts w:ascii="Times New Roman" w:eastAsia="Calibri" w:hAnsi="Times New Roman" w:cs="Times New Roman"/>
          <w:bCs/>
          <w:sz w:val="28"/>
          <w:szCs w:val="28"/>
        </w:rPr>
        <w:t>тыс.руб</w:t>
      </w:r>
      <w:proofErr w:type="spellEnd"/>
      <w:r w:rsidRPr="00F25847">
        <w:rPr>
          <w:rFonts w:ascii="Times New Roman" w:eastAsia="Calibri" w:hAnsi="Times New Roman" w:cs="Times New Roman"/>
          <w:bCs/>
          <w:sz w:val="28"/>
          <w:szCs w:val="28"/>
        </w:rPr>
        <w:t xml:space="preserve">. по расходам. </w:t>
      </w:r>
    </w:p>
    <w:p w:rsidR="00017A0E" w:rsidRPr="00F25847" w:rsidRDefault="00017A0E" w:rsidP="00F25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847">
        <w:rPr>
          <w:rFonts w:ascii="Times New Roman" w:eastAsia="Calibri" w:hAnsi="Times New Roman" w:cs="Times New Roman"/>
          <w:sz w:val="28"/>
          <w:szCs w:val="28"/>
        </w:rPr>
        <w:t xml:space="preserve">В 2023 году заключено 135 контрактов на сумму 28646,4 тыс. руб., из них: </w:t>
      </w:r>
    </w:p>
    <w:p w:rsidR="00017A0E" w:rsidRPr="00F25847" w:rsidRDefault="00017A0E" w:rsidP="00F25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847">
        <w:rPr>
          <w:rFonts w:ascii="Times New Roman" w:eastAsia="Calibri" w:hAnsi="Times New Roman" w:cs="Times New Roman"/>
          <w:sz w:val="28"/>
          <w:szCs w:val="28"/>
        </w:rPr>
        <w:t>- с единственным поставщиком -130 контрактов на сумму 17948,6 тыс. руб.;</w:t>
      </w:r>
    </w:p>
    <w:p w:rsidR="00017A0E" w:rsidRPr="00F25847" w:rsidRDefault="00017A0E" w:rsidP="00F25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847">
        <w:rPr>
          <w:rFonts w:ascii="Times New Roman" w:eastAsia="Calibri" w:hAnsi="Times New Roman" w:cs="Times New Roman"/>
          <w:sz w:val="28"/>
          <w:szCs w:val="28"/>
        </w:rPr>
        <w:t xml:space="preserve"> - по результатам конкурентных процедур – 5 контрактов на сумму 10697,8 тыс. руб. (экономия составила 1012,6 тыс. руб.)</w:t>
      </w:r>
    </w:p>
    <w:p w:rsidR="00017A0E" w:rsidRPr="00F25847" w:rsidRDefault="00017A0E" w:rsidP="00F25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847">
        <w:rPr>
          <w:rFonts w:ascii="Times New Roman" w:eastAsia="Calibri" w:hAnsi="Times New Roman" w:cs="Times New Roman"/>
          <w:sz w:val="28"/>
          <w:szCs w:val="28"/>
        </w:rPr>
        <w:t xml:space="preserve">Исполнение </w:t>
      </w:r>
      <w:r w:rsidR="00DA2DEC" w:rsidRPr="00F25847">
        <w:rPr>
          <w:rFonts w:ascii="Times New Roman" w:eastAsia="Calibri" w:hAnsi="Times New Roman" w:cs="Times New Roman"/>
          <w:sz w:val="28"/>
          <w:szCs w:val="28"/>
        </w:rPr>
        <w:t>доходной части местного бюджета</w:t>
      </w:r>
    </w:p>
    <w:p w:rsidR="00017A0E" w:rsidRPr="00F25847" w:rsidRDefault="00017A0E" w:rsidP="00F25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847">
        <w:rPr>
          <w:rFonts w:ascii="Times New Roman" w:eastAsia="Calibri" w:hAnsi="Times New Roman" w:cs="Times New Roman"/>
          <w:sz w:val="28"/>
          <w:szCs w:val="28"/>
        </w:rPr>
        <w:t xml:space="preserve">Доходная часть бюджета за 2023 год  исполнена в сумме 101687,5 </w:t>
      </w:r>
      <w:proofErr w:type="spellStart"/>
      <w:r w:rsidRPr="00F2584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F2584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F25847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F25847">
        <w:rPr>
          <w:rFonts w:ascii="Times New Roman" w:eastAsia="Calibri" w:hAnsi="Times New Roman" w:cs="Times New Roman"/>
          <w:sz w:val="28"/>
          <w:szCs w:val="28"/>
        </w:rPr>
        <w:t>, что составляет 95,3 % к плану.</w:t>
      </w:r>
    </w:p>
    <w:p w:rsidR="00017A0E" w:rsidRPr="00F25847" w:rsidRDefault="00017A0E" w:rsidP="00F25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5847">
        <w:rPr>
          <w:rFonts w:ascii="Times New Roman" w:eastAsia="Calibri" w:hAnsi="Times New Roman" w:cs="Times New Roman"/>
          <w:sz w:val="28"/>
          <w:szCs w:val="28"/>
        </w:rPr>
        <w:t>Основными доходными источниками налоговых поступлений являются: налог на доходы физических лиц, доходы от уплаты акцизов, единый сельхоз. налог.</w:t>
      </w:r>
    </w:p>
    <w:p w:rsidR="00017A0E" w:rsidRPr="00F25847" w:rsidRDefault="00017A0E" w:rsidP="00F25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847">
        <w:rPr>
          <w:rFonts w:ascii="Times New Roman" w:eastAsia="Calibri" w:hAnsi="Times New Roman" w:cs="Times New Roman"/>
          <w:sz w:val="28"/>
          <w:szCs w:val="28"/>
        </w:rPr>
        <w:t xml:space="preserve">Налоговые доходы исполнены в сумме 14111,5 тыс. руб., при плане 12716,3 тыс. руб., исполнение составило 111,0%. </w:t>
      </w:r>
    </w:p>
    <w:p w:rsidR="00017A0E" w:rsidRPr="00F25847" w:rsidRDefault="00017A0E" w:rsidP="00F25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847">
        <w:rPr>
          <w:rFonts w:ascii="Times New Roman" w:eastAsia="Calibri" w:hAnsi="Times New Roman" w:cs="Times New Roman"/>
          <w:sz w:val="28"/>
          <w:szCs w:val="28"/>
        </w:rPr>
        <w:t>Из них:</w:t>
      </w:r>
    </w:p>
    <w:p w:rsidR="00017A0E" w:rsidRPr="00F25847" w:rsidRDefault="00017A0E" w:rsidP="00F25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847">
        <w:rPr>
          <w:rFonts w:ascii="Times New Roman" w:eastAsia="Calibri" w:hAnsi="Times New Roman" w:cs="Times New Roman"/>
          <w:sz w:val="28"/>
          <w:szCs w:val="28"/>
        </w:rPr>
        <w:t xml:space="preserve">      Неналоговые доходы исполнены в сумме 4889,7 тыс. руб., при плане 4879,4 тыс. руб., исполнение составило 100,2%, в том числе:</w:t>
      </w:r>
    </w:p>
    <w:p w:rsidR="00017A0E" w:rsidRPr="00F25847" w:rsidRDefault="00017A0E" w:rsidP="00F25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847">
        <w:rPr>
          <w:rFonts w:ascii="Times New Roman" w:eastAsia="Calibri" w:hAnsi="Times New Roman" w:cs="Times New Roman"/>
          <w:sz w:val="28"/>
          <w:szCs w:val="28"/>
        </w:rPr>
        <w:t xml:space="preserve">    - Доходы от сдачи в аренду имущества, находящегося в  муниципальной собственности  при плане 1648,1 тыс. руб., исполнено 1676,2  тыс. руб., что составило 101,7 %. В 2023 году исполнено на 65,4 тыс. руб. меньше, по сравнению с 2022 годом.</w:t>
      </w:r>
    </w:p>
    <w:p w:rsidR="00017A0E" w:rsidRPr="00F25847" w:rsidRDefault="00017A0E" w:rsidP="00F25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25847">
        <w:rPr>
          <w:rFonts w:ascii="Times New Roman" w:eastAsia="Calibri" w:hAnsi="Times New Roman" w:cs="Times New Roman"/>
          <w:sz w:val="28"/>
          <w:szCs w:val="28"/>
        </w:rPr>
        <w:t>Безвозмездные поступления исполнены в сумме 82686,3 тыс. руб., при плане   89114,2 тыс. руб., исполнение 92,8%.</w:t>
      </w:r>
    </w:p>
    <w:p w:rsidR="00017A0E" w:rsidRPr="00F25847" w:rsidRDefault="00017A0E" w:rsidP="00F25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7A47" w:rsidRPr="007C68D6" w:rsidRDefault="00827A47" w:rsidP="00F258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C68D6">
        <w:rPr>
          <w:rFonts w:ascii="Times New Roman" w:eastAsia="Calibri" w:hAnsi="Times New Roman" w:cs="Times New Roman"/>
          <w:b/>
          <w:sz w:val="32"/>
          <w:szCs w:val="32"/>
        </w:rPr>
        <w:t>Испо</w:t>
      </w:r>
      <w:r w:rsidR="00000810" w:rsidRPr="007C68D6">
        <w:rPr>
          <w:rFonts w:ascii="Times New Roman" w:eastAsia="Calibri" w:hAnsi="Times New Roman" w:cs="Times New Roman"/>
          <w:b/>
          <w:sz w:val="32"/>
          <w:szCs w:val="32"/>
        </w:rPr>
        <w:t>лнение расходной части бюджета</w:t>
      </w:r>
    </w:p>
    <w:p w:rsidR="00827A47" w:rsidRPr="00F25847" w:rsidRDefault="00827A47" w:rsidP="00F25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847">
        <w:rPr>
          <w:rFonts w:ascii="Times New Roman" w:eastAsia="Calibri" w:hAnsi="Times New Roman" w:cs="Times New Roman"/>
          <w:sz w:val="28"/>
          <w:szCs w:val="28"/>
        </w:rPr>
        <w:t>Расходная часть бюджета поселения за отчетный 2023 год утверждена в сумме 115025,3 тыс. руб., исполнение составило 106461,6 тыс. руб., или  92,6% к плану.</w:t>
      </w:r>
    </w:p>
    <w:p w:rsidR="00E61E29" w:rsidRPr="00F25847" w:rsidRDefault="00E61E29" w:rsidP="00F25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Большой удельный вес, как правило, занимают расходы </w:t>
      </w:r>
      <w:proofErr w:type="gramStart"/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</w:p>
    <w:p w:rsidR="00E61E29" w:rsidRPr="00F25847" w:rsidRDefault="00E61E29" w:rsidP="00F25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8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«Дорожное хозяйство (дорожные фонды)», </w:t>
      </w:r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расходы составили 12275,9 тыс. руб., или 88,2% от плановых назначений, из них 6262,7 тыс. руб. – областные средства, которые исполнены в полном объеме и 1029,1 тыс. руб. – транспортный налог - исполнен 100,0%. Данные средства израсходованы </w:t>
      </w:r>
      <w:proofErr w:type="gramStart"/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E61E29" w:rsidRPr="00F25847" w:rsidRDefault="00E61E29" w:rsidP="00F25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разделу  «Жилищно-коммунальное хозяйство»</w:t>
      </w:r>
      <w:r w:rsidRPr="00F258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утверждены бюджетные назначения в сумме 84434,6 </w:t>
      </w:r>
      <w:proofErr w:type="spellStart"/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</w:t>
      </w:r>
      <w:proofErr w:type="spellEnd"/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исполнение составило 83439,8 </w:t>
      </w:r>
      <w:proofErr w:type="spellStart"/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тыс.руб</w:t>
      </w:r>
      <w:proofErr w:type="spellEnd"/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или 98,8%., в том числе:</w:t>
      </w:r>
    </w:p>
    <w:p w:rsidR="00E61E29" w:rsidRPr="00F25847" w:rsidRDefault="00E61E29" w:rsidP="00F25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258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подразделу  «Жилищное хозяйство».</w:t>
      </w:r>
    </w:p>
    <w:p w:rsidR="00E61E29" w:rsidRPr="00F25847" w:rsidRDefault="00E61E29" w:rsidP="00F25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годовом плане 310,8 </w:t>
      </w:r>
      <w:proofErr w:type="spellStart"/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</w:t>
      </w:r>
      <w:proofErr w:type="spellEnd"/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исполнение составило 277,0 </w:t>
      </w:r>
      <w:proofErr w:type="spellStart"/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тыс.руб</w:t>
      </w:r>
      <w:proofErr w:type="spellEnd"/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или 89,1%, </w:t>
      </w:r>
    </w:p>
    <w:p w:rsidR="00E61E29" w:rsidRPr="00F25847" w:rsidRDefault="00E61E29" w:rsidP="00F25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8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подразделу  «Коммунальное  хозяйство».</w:t>
      </w:r>
    </w:p>
    <w:p w:rsidR="00DF3186" w:rsidRPr="00F25847" w:rsidRDefault="00E61E29" w:rsidP="00F25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годовом плане 68033,6 </w:t>
      </w:r>
      <w:proofErr w:type="spellStart"/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</w:t>
      </w:r>
      <w:proofErr w:type="spellEnd"/>
      <w:r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расходы составили 68030,4 тыс. руб., или 99,9%., </w:t>
      </w:r>
      <w:r w:rsidR="0032349A" w:rsidRPr="00F2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F3186" w:rsidRPr="00F25847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</w:p>
    <w:p w:rsidR="005A3633" w:rsidRPr="00F25847" w:rsidRDefault="005A3633" w:rsidP="00F25847">
      <w:pPr>
        <w:pStyle w:val="a7"/>
        <w:jc w:val="both"/>
        <w:rPr>
          <w:sz w:val="28"/>
          <w:szCs w:val="28"/>
        </w:rPr>
      </w:pPr>
      <w:r w:rsidRPr="00F25847">
        <w:rPr>
          <w:sz w:val="28"/>
          <w:szCs w:val="28"/>
        </w:rPr>
        <w:lastRenderedPageBreak/>
        <w:t>Администрация Усть-Т</w:t>
      </w:r>
      <w:r w:rsidR="00000810" w:rsidRPr="00F25847">
        <w:rPr>
          <w:sz w:val="28"/>
          <w:szCs w:val="28"/>
        </w:rPr>
        <w:t>аркского сельсовета в 2023 году</w:t>
      </w:r>
      <w:r w:rsidRPr="00F25847">
        <w:rPr>
          <w:sz w:val="28"/>
          <w:szCs w:val="28"/>
        </w:rPr>
        <w:t xml:space="preserve"> участвовала в реализации целевых программ. Доля программных расходов составила 77,5% от общей суммы расходов </w:t>
      </w:r>
      <w:r w:rsidR="00000810" w:rsidRPr="00F25847">
        <w:rPr>
          <w:sz w:val="28"/>
          <w:szCs w:val="28"/>
        </w:rPr>
        <w:t>бюджета. При доведенных лимитах</w:t>
      </w:r>
      <w:r w:rsidRPr="00F25847">
        <w:rPr>
          <w:sz w:val="28"/>
          <w:szCs w:val="28"/>
        </w:rPr>
        <w:t xml:space="preserve"> в сумме 78820,3 </w:t>
      </w:r>
      <w:proofErr w:type="spellStart"/>
      <w:r w:rsidRPr="00F25847">
        <w:rPr>
          <w:sz w:val="28"/>
          <w:szCs w:val="28"/>
        </w:rPr>
        <w:t>тыс</w:t>
      </w:r>
      <w:proofErr w:type="gramStart"/>
      <w:r w:rsidRPr="00F25847">
        <w:rPr>
          <w:sz w:val="28"/>
          <w:szCs w:val="28"/>
        </w:rPr>
        <w:t>.р</w:t>
      </w:r>
      <w:proofErr w:type="gramEnd"/>
      <w:r w:rsidRPr="00F25847">
        <w:rPr>
          <w:sz w:val="28"/>
          <w:szCs w:val="28"/>
        </w:rPr>
        <w:t>уб</w:t>
      </w:r>
      <w:proofErr w:type="spellEnd"/>
      <w:r w:rsidRPr="00F25847">
        <w:rPr>
          <w:sz w:val="28"/>
          <w:szCs w:val="28"/>
        </w:rPr>
        <w:t xml:space="preserve">, освоено 78786,1 </w:t>
      </w:r>
      <w:proofErr w:type="spellStart"/>
      <w:r w:rsidRPr="00F25847">
        <w:rPr>
          <w:sz w:val="28"/>
          <w:szCs w:val="28"/>
        </w:rPr>
        <w:t>тыс.руб</w:t>
      </w:r>
      <w:proofErr w:type="spellEnd"/>
      <w:r w:rsidRPr="00F25847">
        <w:rPr>
          <w:sz w:val="28"/>
          <w:szCs w:val="28"/>
        </w:rPr>
        <w:t xml:space="preserve">., а именно: </w:t>
      </w:r>
    </w:p>
    <w:p w:rsidR="005A3633" w:rsidRPr="00F25847" w:rsidRDefault="005A3633" w:rsidP="00F25847">
      <w:pPr>
        <w:pStyle w:val="a7"/>
        <w:jc w:val="both"/>
        <w:rPr>
          <w:sz w:val="24"/>
          <w:szCs w:val="24"/>
        </w:rPr>
      </w:pPr>
      <w:r w:rsidRPr="00F25847">
        <w:rPr>
          <w:sz w:val="28"/>
          <w:szCs w:val="28"/>
        </w:rPr>
        <w:t>1.В рамках государственной программы Новосибирской области "Охрана окружающей среды", по объекту «Водопонижение и водоотведение грунтовых и поверхностных вод по ул. Кирова и прилегающей территории в с</w:t>
      </w:r>
      <w:proofErr w:type="gramStart"/>
      <w:r w:rsidRPr="00F25847">
        <w:rPr>
          <w:sz w:val="28"/>
          <w:szCs w:val="28"/>
        </w:rPr>
        <w:t>.У</w:t>
      </w:r>
      <w:proofErr w:type="gramEnd"/>
      <w:r w:rsidRPr="00F25847">
        <w:rPr>
          <w:sz w:val="28"/>
          <w:szCs w:val="28"/>
        </w:rPr>
        <w:t xml:space="preserve">сть-Тарка, Усть-Таркского района Новосибирской области», субсидии при годовом плане 5744,5 тыс. руб.- не исполнены, причина - невозможность заключения государственного контракта по итогам конкурса в связи с отсутствием претендентов (поставщиков, подрядчиков, исполнителей).     </w:t>
      </w:r>
    </w:p>
    <w:p w:rsidR="005A3633" w:rsidRPr="00F25847" w:rsidRDefault="00000810" w:rsidP="00F25847">
      <w:pPr>
        <w:pStyle w:val="a7"/>
        <w:jc w:val="both"/>
        <w:rPr>
          <w:sz w:val="28"/>
          <w:szCs w:val="28"/>
        </w:rPr>
      </w:pPr>
      <w:r w:rsidRPr="00F25847">
        <w:rPr>
          <w:sz w:val="28"/>
          <w:szCs w:val="28"/>
        </w:rPr>
        <w:t xml:space="preserve">2.Государственная программа </w:t>
      </w:r>
      <w:r w:rsidR="005A3633" w:rsidRPr="00F25847">
        <w:rPr>
          <w:sz w:val="28"/>
          <w:szCs w:val="28"/>
        </w:rPr>
        <w:t xml:space="preserve">Новосибирской области  "Развитие автомобильных дорог регионального,  межмуниципального и местного значения в Новосибирской области".  Субсидии при плане 6262,8 тыс. руб., исполнены в сумме 6262,7 тыс. руб., или 100,0% </w:t>
      </w:r>
    </w:p>
    <w:p w:rsidR="005A3633" w:rsidRPr="00F25847" w:rsidRDefault="005A3633" w:rsidP="00F25847">
      <w:pPr>
        <w:pStyle w:val="a7"/>
        <w:jc w:val="both"/>
        <w:rPr>
          <w:sz w:val="28"/>
          <w:szCs w:val="28"/>
        </w:rPr>
      </w:pPr>
      <w:r w:rsidRPr="00F25847">
        <w:rPr>
          <w:sz w:val="28"/>
          <w:szCs w:val="28"/>
        </w:rPr>
        <w:t xml:space="preserve">3.  Государственная программа Новосибирской области "Жилищно-коммунальное хозяйство Новосибирской области", подпрограммы "Чистая вода".                     Субсидии при плане 65986,9 </w:t>
      </w:r>
      <w:r w:rsidR="00F25847">
        <w:rPr>
          <w:sz w:val="28"/>
          <w:szCs w:val="28"/>
        </w:rPr>
        <w:t>тыс. руб., исполнены на 100,0%.</w:t>
      </w:r>
    </w:p>
    <w:p w:rsidR="005A3633" w:rsidRPr="00F25847" w:rsidRDefault="00000810" w:rsidP="00F25847">
      <w:pPr>
        <w:pStyle w:val="a7"/>
        <w:jc w:val="both"/>
        <w:rPr>
          <w:sz w:val="28"/>
          <w:szCs w:val="28"/>
        </w:rPr>
      </w:pPr>
      <w:r w:rsidRPr="00F25847">
        <w:rPr>
          <w:sz w:val="28"/>
          <w:szCs w:val="28"/>
        </w:rPr>
        <w:t>4.В рамках государственной</w:t>
      </w:r>
      <w:r w:rsidR="005A3633" w:rsidRPr="00F25847">
        <w:rPr>
          <w:sz w:val="28"/>
          <w:szCs w:val="28"/>
        </w:rPr>
        <w:t xml:space="preserve"> программы Новосибирской области "Жилищно-коммунальное хозяйство Новосибирской области" общественные пространства.  Подпрограмма "Благоустройство территорий населенных пунктов", были выде</w:t>
      </w:r>
      <w:r w:rsidRPr="00F25847">
        <w:rPr>
          <w:sz w:val="28"/>
          <w:szCs w:val="28"/>
        </w:rPr>
        <w:t>лены и освоены субсидии в сумме</w:t>
      </w:r>
      <w:r w:rsidR="005A3633" w:rsidRPr="00F25847">
        <w:rPr>
          <w:sz w:val="28"/>
          <w:szCs w:val="28"/>
        </w:rPr>
        <w:t xml:space="preserve"> 5410,7 тыс. руб., в  том числе:</w:t>
      </w:r>
    </w:p>
    <w:p w:rsidR="00F90D0C" w:rsidRPr="00F25847" w:rsidRDefault="005A3633" w:rsidP="00F25847">
      <w:pPr>
        <w:pStyle w:val="a7"/>
        <w:jc w:val="both"/>
        <w:rPr>
          <w:sz w:val="28"/>
          <w:szCs w:val="28"/>
        </w:rPr>
      </w:pPr>
      <w:r w:rsidRPr="00F25847">
        <w:rPr>
          <w:sz w:val="28"/>
          <w:szCs w:val="28"/>
        </w:rPr>
        <w:t>4.1.</w:t>
      </w:r>
      <w:r w:rsidRPr="00F25847">
        <w:rPr>
          <w:sz w:val="28"/>
          <w:szCs w:val="28"/>
        </w:rPr>
        <w:tab/>
        <w:t>Выполнены работы по благоустройству дворовых территорий многоквартирных домов по ул. Чапаева д. 5, 7 и ул. Иванова д. 13 в с. Усть-Тарка на сумму 1168,1 тыс</w:t>
      </w:r>
      <w:proofErr w:type="gramStart"/>
      <w:r w:rsidRPr="00F25847">
        <w:rPr>
          <w:sz w:val="28"/>
          <w:szCs w:val="28"/>
        </w:rPr>
        <w:t>.р</w:t>
      </w:r>
      <w:proofErr w:type="gramEnd"/>
      <w:r w:rsidRPr="00F25847">
        <w:rPr>
          <w:sz w:val="28"/>
          <w:szCs w:val="28"/>
        </w:rPr>
        <w:t>уб</w:t>
      </w:r>
    </w:p>
    <w:p w:rsidR="005A3633" w:rsidRPr="00F25847" w:rsidRDefault="00000810" w:rsidP="00F25847">
      <w:pPr>
        <w:pStyle w:val="a7"/>
        <w:jc w:val="both"/>
        <w:rPr>
          <w:sz w:val="28"/>
          <w:szCs w:val="28"/>
        </w:rPr>
      </w:pPr>
      <w:r w:rsidRPr="00F25847">
        <w:rPr>
          <w:sz w:val="28"/>
          <w:szCs w:val="28"/>
        </w:rPr>
        <w:t>4.2.</w:t>
      </w:r>
      <w:r w:rsidRPr="00F25847">
        <w:rPr>
          <w:sz w:val="28"/>
          <w:szCs w:val="28"/>
        </w:rPr>
        <w:tab/>
        <w:t xml:space="preserve">Выполнены работы </w:t>
      </w:r>
      <w:r w:rsidR="005A3633" w:rsidRPr="00F25847">
        <w:rPr>
          <w:sz w:val="28"/>
          <w:szCs w:val="28"/>
        </w:rPr>
        <w:t xml:space="preserve">по благоустройству южного въезда в село Усть-Тарка </w:t>
      </w:r>
      <w:r w:rsidR="00F90D0C" w:rsidRPr="00F25847">
        <w:rPr>
          <w:sz w:val="28"/>
          <w:szCs w:val="28"/>
        </w:rPr>
        <w:t xml:space="preserve">на сумму </w:t>
      </w:r>
      <w:r w:rsidR="005A3633" w:rsidRPr="00F25847">
        <w:rPr>
          <w:sz w:val="28"/>
          <w:szCs w:val="28"/>
        </w:rPr>
        <w:t>4242,6 тыс.</w:t>
      </w:r>
      <w:r w:rsidR="00F25847">
        <w:rPr>
          <w:sz w:val="28"/>
          <w:szCs w:val="28"/>
        </w:rPr>
        <w:t xml:space="preserve"> </w:t>
      </w:r>
      <w:r w:rsidR="005A3633" w:rsidRPr="00F25847">
        <w:rPr>
          <w:sz w:val="28"/>
          <w:szCs w:val="28"/>
        </w:rPr>
        <w:t>руб</w:t>
      </w:r>
      <w:r w:rsidR="00F90D0C" w:rsidRPr="00F25847">
        <w:rPr>
          <w:sz w:val="28"/>
          <w:szCs w:val="28"/>
        </w:rPr>
        <w:t>.</w:t>
      </w:r>
    </w:p>
    <w:p w:rsidR="005A3633" w:rsidRPr="00F25847" w:rsidRDefault="005A3633" w:rsidP="00F25847">
      <w:pPr>
        <w:pStyle w:val="a7"/>
        <w:jc w:val="both"/>
        <w:rPr>
          <w:sz w:val="28"/>
          <w:szCs w:val="28"/>
        </w:rPr>
      </w:pPr>
      <w:proofErr w:type="gramStart"/>
      <w:r w:rsidRPr="00F25847">
        <w:rPr>
          <w:sz w:val="28"/>
          <w:szCs w:val="28"/>
        </w:rPr>
        <w:t>5.В рамках государственной программы Новосибирской области "Управление финансами в Новосибирской области ",  на реализацию проектов развития территорий муниципальных образований Новосибирской области, основанных на местных инициативах,  выделена и израсходована субсидия на «Благоустройство кладбища в селе Усть-Тарка» в размере 613,7 тыс. руб., при плане 1100,00 тыс.</w:t>
      </w:r>
      <w:r w:rsidR="00F25847">
        <w:rPr>
          <w:sz w:val="28"/>
          <w:szCs w:val="28"/>
        </w:rPr>
        <w:t xml:space="preserve"> </w:t>
      </w:r>
      <w:r w:rsidRPr="00F25847">
        <w:rPr>
          <w:sz w:val="28"/>
          <w:szCs w:val="28"/>
        </w:rPr>
        <w:t xml:space="preserve">руб. </w:t>
      </w:r>
      <w:r w:rsidR="00F90D0C" w:rsidRPr="00F25847">
        <w:rPr>
          <w:sz w:val="28"/>
          <w:szCs w:val="28"/>
        </w:rPr>
        <w:t>Общая сумма</w:t>
      </w:r>
      <w:r w:rsidRPr="00F25847">
        <w:rPr>
          <w:sz w:val="28"/>
          <w:szCs w:val="28"/>
        </w:rPr>
        <w:t xml:space="preserve"> 802,5 тыс.</w:t>
      </w:r>
      <w:r w:rsidR="00F25847">
        <w:rPr>
          <w:sz w:val="28"/>
          <w:szCs w:val="28"/>
        </w:rPr>
        <w:t xml:space="preserve"> </w:t>
      </w:r>
      <w:r w:rsidRPr="00F25847">
        <w:rPr>
          <w:sz w:val="28"/>
          <w:szCs w:val="28"/>
        </w:rPr>
        <w:t>руб., в том числе: 64,4 тыс.</w:t>
      </w:r>
      <w:r w:rsidR="00F25847">
        <w:rPr>
          <w:sz w:val="28"/>
          <w:szCs w:val="28"/>
        </w:rPr>
        <w:t xml:space="preserve"> </w:t>
      </w:r>
      <w:r w:rsidRPr="00F25847">
        <w:rPr>
          <w:sz w:val="28"/>
          <w:szCs w:val="28"/>
        </w:rPr>
        <w:t>руб. - спонсорская помощь от населения</w:t>
      </w:r>
      <w:proofErr w:type="gramEnd"/>
      <w:r w:rsidRPr="00F25847">
        <w:rPr>
          <w:sz w:val="28"/>
          <w:szCs w:val="28"/>
        </w:rPr>
        <w:t xml:space="preserve"> и организаций, 124,4 тыс.</w:t>
      </w:r>
      <w:r w:rsidR="00F25847">
        <w:rPr>
          <w:sz w:val="28"/>
          <w:szCs w:val="28"/>
        </w:rPr>
        <w:t xml:space="preserve"> </w:t>
      </w:r>
      <w:r w:rsidRPr="00F25847">
        <w:rPr>
          <w:sz w:val="28"/>
          <w:szCs w:val="28"/>
        </w:rPr>
        <w:t xml:space="preserve">руб. - средства местного бюджета для </w:t>
      </w:r>
      <w:proofErr w:type="spellStart"/>
      <w:r w:rsidRPr="00F25847">
        <w:rPr>
          <w:sz w:val="28"/>
          <w:szCs w:val="28"/>
        </w:rPr>
        <w:t>софинансирования</w:t>
      </w:r>
      <w:proofErr w:type="spellEnd"/>
      <w:r w:rsidRPr="00F25847">
        <w:rPr>
          <w:sz w:val="28"/>
          <w:szCs w:val="28"/>
        </w:rPr>
        <w:t>.</w:t>
      </w:r>
    </w:p>
    <w:p w:rsidR="005A3633" w:rsidRDefault="005A3633" w:rsidP="00F25847">
      <w:pPr>
        <w:pStyle w:val="a7"/>
        <w:jc w:val="both"/>
        <w:rPr>
          <w:sz w:val="28"/>
          <w:szCs w:val="28"/>
        </w:rPr>
      </w:pPr>
      <w:r w:rsidRPr="00F25847">
        <w:rPr>
          <w:sz w:val="28"/>
          <w:szCs w:val="28"/>
        </w:rPr>
        <w:t xml:space="preserve">6. В рамках государственной программы Новосибирской области "Развитие институтов региональной политики и гражданского общества" подпрограммы "Содействие развитию местного самоуправления", освоена предоставленная субсидия на финансовое обеспечение социально значимого проекта в сфере развития общественной инфраструктуры «Доступный лед» не в полном объеме. При плане 546,3 тыс. руб., исполнение составило 512,1 тыс. руб., или  93,7%. </w:t>
      </w:r>
      <w:r w:rsidR="00F90D0C" w:rsidRPr="00F25847">
        <w:rPr>
          <w:sz w:val="28"/>
          <w:szCs w:val="28"/>
        </w:rPr>
        <w:t>П</w:t>
      </w:r>
      <w:r w:rsidRPr="00F25847">
        <w:rPr>
          <w:sz w:val="28"/>
          <w:szCs w:val="28"/>
        </w:rPr>
        <w:t>риобретен</w:t>
      </w:r>
      <w:r w:rsidR="00F90D0C" w:rsidRPr="00F25847">
        <w:rPr>
          <w:sz w:val="28"/>
          <w:szCs w:val="28"/>
        </w:rPr>
        <w:t>ы</w:t>
      </w:r>
      <w:r w:rsidRPr="00F25847">
        <w:rPr>
          <w:sz w:val="28"/>
          <w:szCs w:val="28"/>
        </w:rPr>
        <w:t xml:space="preserve"> 83 пар</w:t>
      </w:r>
      <w:r w:rsidR="00F90D0C" w:rsidRPr="00F25847">
        <w:rPr>
          <w:sz w:val="28"/>
          <w:szCs w:val="28"/>
        </w:rPr>
        <w:t>ы</w:t>
      </w:r>
      <w:r w:rsidRPr="00F25847">
        <w:rPr>
          <w:sz w:val="28"/>
          <w:szCs w:val="28"/>
        </w:rPr>
        <w:t xml:space="preserve"> спортивных коньков. Остаток не использованной субсидии в размере 34,2 </w:t>
      </w:r>
      <w:proofErr w:type="spellStart"/>
      <w:r w:rsidRPr="00F25847">
        <w:rPr>
          <w:sz w:val="28"/>
          <w:szCs w:val="28"/>
        </w:rPr>
        <w:t>тыс</w:t>
      </w:r>
      <w:proofErr w:type="gramStart"/>
      <w:r w:rsidRPr="00F25847">
        <w:rPr>
          <w:sz w:val="28"/>
          <w:szCs w:val="28"/>
        </w:rPr>
        <w:t>.р</w:t>
      </w:r>
      <w:proofErr w:type="gramEnd"/>
      <w:r w:rsidRPr="00F25847">
        <w:rPr>
          <w:sz w:val="28"/>
          <w:szCs w:val="28"/>
        </w:rPr>
        <w:t>уб</w:t>
      </w:r>
      <w:proofErr w:type="spellEnd"/>
      <w:r w:rsidRPr="00F25847">
        <w:rPr>
          <w:sz w:val="28"/>
          <w:szCs w:val="28"/>
        </w:rPr>
        <w:t>. подлежит возврату в 2024 году.</w:t>
      </w:r>
    </w:p>
    <w:p w:rsidR="00F25847" w:rsidRPr="00F25847" w:rsidRDefault="00F25847" w:rsidP="00F25847">
      <w:pPr>
        <w:pStyle w:val="a7"/>
        <w:jc w:val="both"/>
        <w:rPr>
          <w:rStyle w:val="a4"/>
          <w:b w:val="0"/>
          <w:bCs w:val="0"/>
          <w:sz w:val="28"/>
          <w:szCs w:val="28"/>
        </w:rPr>
      </w:pPr>
    </w:p>
    <w:p w:rsidR="007C68D6" w:rsidRDefault="007C68D6" w:rsidP="00F258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</w:p>
    <w:p w:rsidR="007C68D6" w:rsidRDefault="007C68D6" w:rsidP="00F258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</w:p>
    <w:p w:rsidR="007C68D6" w:rsidRDefault="007C68D6" w:rsidP="00F258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</w:p>
    <w:p w:rsidR="008A73B2" w:rsidRPr="007C68D6" w:rsidRDefault="00000810" w:rsidP="00F258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7C68D6">
        <w:rPr>
          <w:rStyle w:val="a4"/>
          <w:sz w:val="32"/>
          <w:szCs w:val="32"/>
        </w:rPr>
        <w:lastRenderedPageBreak/>
        <w:t>Имущество</w:t>
      </w:r>
    </w:p>
    <w:p w:rsidR="00DF3186" w:rsidRPr="00995072" w:rsidRDefault="00DF3186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5072">
        <w:rPr>
          <w:sz w:val="28"/>
          <w:szCs w:val="28"/>
        </w:rPr>
        <w:t>Муни</w:t>
      </w:r>
      <w:r w:rsidR="007C2660" w:rsidRPr="00995072">
        <w:rPr>
          <w:sz w:val="28"/>
          <w:szCs w:val="28"/>
        </w:rPr>
        <w:t xml:space="preserve">ципальное имущество Усть-Таркского </w:t>
      </w:r>
      <w:r w:rsidR="00C17FB3" w:rsidRPr="00995072">
        <w:rPr>
          <w:sz w:val="28"/>
          <w:szCs w:val="28"/>
        </w:rPr>
        <w:t>сельсовета</w:t>
      </w:r>
      <w:r w:rsidR="007C2660" w:rsidRPr="00995072">
        <w:rPr>
          <w:sz w:val="28"/>
          <w:szCs w:val="28"/>
        </w:rPr>
        <w:t xml:space="preserve"> в 202</w:t>
      </w:r>
      <w:r w:rsidR="0057257E" w:rsidRPr="00995072">
        <w:rPr>
          <w:sz w:val="28"/>
          <w:szCs w:val="28"/>
        </w:rPr>
        <w:t>4</w:t>
      </w:r>
      <w:r w:rsidR="006248A4" w:rsidRPr="00995072">
        <w:rPr>
          <w:sz w:val="28"/>
          <w:szCs w:val="28"/>
        </w:rPr>
        <w:t xml:space="preserve"> году в аренду в</w:t>
      </w:r>
      <w:r w:rsidRPr="00995072">
        <w:rPr>
          <w:sz w:val="28"/>
          <w:szCs w:val="28"/>
        </w:rPr>
        <w:t xml:space="preserve"> безвозмездное пользование не переда</w:t>
      </w:r>
      <w:r w:rsidR="00C17FB3" w:rsidRPr="00995072">
        <w:rPr>
          <w:sz w:val="28"/>
          <w:szCs w:val="28"/>
        </w:rPr>
        <w:t>валось. В соответствии с планом</w:t>
      </w:r>
      <w:r w:rsidRPr="00995072">
        <w:rPr>
          <w:sz w:val="28"/>
          <w:szCs w:val="28"/>
        </w:rPr>
        <w:t> мероприятий по приватизации муниципального имущества</w:t>
      </w:r>
      <w:r w:rsidR="006248A4" w:rsidRPr="00995072">
        <w:rPr>
          <w:sz w:val="28"/>
          <w:szCs w:val="28"/>
        </w:rPr>
        <w:t xml:space="preserve"> за истекший период 202</w:t>
      </w:r>
      <w:r w:rsidR="0057257E" w:rsidRPr="00995072">
        <w:rPr>
          <w:sz w:val="28"/>
          <w:szCs w:val="28"/>
        </w:rPr>
        <w:t>4</w:t>
      </w:r>
      <w:r w:rsidR="006248A4" w:rsidRPr="00995072">
        <w:rPr>
          <w:sz w:val="28"/>
          <w:szCs w:val="28"/>
        </w:rPr>
        <w:t xml:space="preserve"> года было </w:t>
      </w:r>
      <w:r w:rsidR="00995072" w:rsidRPr="00995072">
        <w:rPr>
          <w:sz w:val="28"/>
          <w:szCs w:val="28"/>
        </w:rPr>
        <w:t>реализовано</w:t>
      </w:r>
      <w:r w:rsidR="006248A4" w:rsidRPr="00995072">
        <w:rPr>
          <w:sz w:val="28"/>
          <w:szCs w:val="28"/>
        </w:rPr>
        <w:t xml:space="preserve"> 2</w:t>
      </w:r>
      <w:r w:rsidRPr="00995072">
        <w:rPr>
          <w:sz w:val="28"/>
          <w:szCs w:val="28"/>
        </w:rPr>
        <w:t xml:space="preserve"> объекта – это </w:t>
      </w:r>
      <w:r w:rsidR="00C17FB3" w:rsidRPr="00995072">
        <w:rPr>
          <w:sz w:val="28"/>
          <w:szCs w:val="28"/>
        </w:rPr>
        <w:t>здание бани и прачки</w:t>
      </w:r>
      <w:r w:rsidR="006248A4" w:rsidRPr="00995072">
        <w:rPr>
          <w:sz w:val="28"/>
          <w:szCs w:val="28"/>
        </w:rPr>
        <w:t xml:space="preserve"> по ул. Комсомольская 103 </w:t>
      </w:r>
      <w:proofErr w:type="gramStart"/>
      <w:r w:rsidR="006248A4" w:rsidRPr="00995072">
        <w:rPr>
          <w:sz w:val="28"/>
          <w:szCs w:val="28"/>
        </w:rPr>
        <w:t>в</w:t>
      </w:r>
      <w:proofErr w:type="gramEnd"/>
      <w:r w:rsidR="006248A4" w:rsidRPr="00995072">
        <w:rPr>
          <w:sz w:val="28"/>
          <w:szCs w:val="28"/>
        </w:rPr>
        <w:t xml:space="preserve"> с. </w:t>
      </w:r>
      <w:r w:rsidR="00445792" w:rsidRPr="00995072">
        <w:rPr>
          <w:sz w:val="28"/>
          <w:szCs w:val="28"/>
        </w:rPr>
        <w:t>Усть-Тарка. На текущую дату все объекты зарегистрированы в Управлении Федеральной службы регистрации, кадастра и картографии.</w:t>
      </w:r>
    </w:p>
    <w:p w:rsidR="008A73B2" w:rsidRPr="00F25847" w:rsidRDefault="00DF3186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rStyle w:val="a4"/>
          <w:b w:val="0"/>
          <w:sz w:val="28"/>
          <w:szCs w:val="28"/>
        </w:rPr>
        <w:t xml:space="preserve">Полномочия в сфере </w:t>
      </w:r>
      <w:r w:rsidR="00000810" w:rsidRPr="00F25847">
        <w:rPr>
          <w:rStyle w:val="a4"/>
          <w:b w:val="0"/>
          <w:sz w:val="28"/>
          <w:szCs w:val="28"/>
        </w:rPr>
        <w:t>ПБ</w:t>
      </w:r>
    </w:p>
    <w:p w:rsidR="00445792" w:rsidRPr="00F25847" w:rsidRDefault="00DF3186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sz w:val="28"/>
          <w:szCs w:val="28"/>
        </w:rPr>
        <w:t> </w:t>
      </w:r>
      <w:r w:rsidR="00445792" w:rsidRPr="00F25847">
        <w:rPr>
          <w:sz w:val="28"/>
          <w:szCs w:val="28"/>
        </w:rPr>
        <w:t>Для обеспечения пожарной безопасности на территор</w:t>
      </w:r>
      <w:r w:rsidR="00F90D0C" w:rsidRPr="00F25847">
        <w:rPr>
          <w:sz w:val="28"/>
          <w:szCs w:val="28"/>
        </w:rPr>
        <w:t>ии поселения проводится ряд мер.</w:t>
      </w:r>
    </w:p>
    <w:p w:rsidR="00445792" w:rsidRPr="00F25847" w:rsidRDefault="00445792" w:rsidP="00F25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информирование населения о правилах пожарной безопасности в зимний и летний период.</w:t>
      </w:r>
    </w:p>
    <w:p w:rsidR="00445792" w:rsidRPr="00F25847" w:rsidRDefault="00F90D0C" w:rsidP="00F25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5792" w:rsidRPr="00F25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пециалистами проводятся мероприятия по недопущению выжигания сухой растительности, сжигания отходов на территории населенны</w:t>
      </w:r>
      <w:r w:rsidR="00C17FB3" w:rsidRPr="00F2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пунктов. </w:t>
      </w:r>
      <w:proofErr w:type="gramStart"/>
      <w:r w:rsidR="00C17FB3" w:rsidRPr="00F258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поселении созданы </w:t>
      </w:r>
      <w:r w:rsidR="00C17FB3" w:rsidRPr="00F2584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патрульно-маневренная</w:t>
      </w:r>
      <w:r w:rsidR="00445792" w:rsidRPr="00F2584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C17FB3" w:rsidRPr="00F258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445792" w:rsidRPr="00F2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патрульная группа</w:t>
      </w:r>
      <w:r w:rsidR="00C17FB3" w:rsidRPr="00F2584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</w:t>
      </w:r>
      <w:r w:rsidR="00445792" w:rsidRPr="00F2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осуществлялось патрулирование сельского поселения и прилегающих территорий.</w:t>
      </w:r>
      <w:proofErr w:type="gramEnd"/>
    </w:p>
    <w:p w:rsidR="00445792" w:rsidRPr="0057257E" w:rsidRDefault="00445792" w:rsidP="00F25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25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 2023 году за счет средств местного бюдже</w:t>
      </w:r>
      <w:r w:rsidR="00C17FB3" w:rsidRPr="005725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та было приобретено 4 ранцевых </w:t>
      </w:r>
      <w:r w:rsidRPr="005725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огнетушителя.</w:t>
      </w:r>
    </w:p>
    <w:p w:rsidR="008A73B2" w:rsidRPr="0057257E" w:rsidRDefault="008A73B2" w:rsidP="00F2584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FF0000"/>
          <w:sz w:val="28"/>
          <w:szCs w:val="28"/>
        </w:rPr>
      </w:pPr>
    </w:p>
    <w:p w:rsidR="008A73B2" w:rsidRPr="007C68D6" w:rsidRDefault="00000810" w:rsidP="00F258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7C68D6">
        <w:rPr>
          <w:rStyle w:val="a4"/>
          <w:sz w:val="32"/>
          <w:szCs w:val="32"/>
        </w:rPr>
        <w:t>Благоустройство</w:t>
      </w:r>
    </w:p>
    <w:p w:rsidR="008A73B2" w:rsidRPr="00F25847" w:rsidRDefault="00DF3186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rStyle w:val="a4"/>
          <w:b w:val="0"/>
          <w:sz w:val="28"/>
          <w:szCs w:val="28"/>
        </w:rPr>
        <w:t> </w:t>
      </w:r>
      <w:r w:rsidR="007C2660" w:rsidRPr="00F25847">
        <w:rPr>
          <w:bCs/>
          <w:sz w:val="28"/>
          <w:szCs w:val="28"/>
        </w:rPr>
        <w:t>Одним из самых актуальных вопросов</w:t>
      </w:r>
      <w:r w:rsidR="007C2660" w:rsidRPr="00F25847">
        <w:rPr>
          <w:sz w:val="28"/>
          <w:szCs w:val="28"/>
        </w:rPr>
        <w:t> был и остается вопрос благоустройства населенных пунктов поселения. Для его решения необходимо достаточное финансирование. Проблема благоустройства – это не только финансы, но и человеческий фактор. Кто-то борется за чистоту и порядок, вкладывая свой труд и средства, а кто – то надеется, что им обязаны и должны</w:t>
      </w:r>
      <w:r w:rsidR="00C17FB3" w:rsidRPr="00F25847">
        <w:rPr>
          <w:sz w:val="28"/>
          <w:szCs w:val="28"/>
        </w:rPr>
        <w:t>,</w:t>
      </w:r>
      <w:r w:rsidR="007C2660" w:rsidRPr="00F25847">
        <w:rPr>
          <w:sz w:val="28"/>
          <w:szCs w:val="28"/>
        </w:rPr>
        <w:t xml:space="preserve"> и продолжают плодить мусор.</w:t>
      </w:r>
    </w:p>
    <w:p w:rsidR="007C2660" w:rsidRPr="00F25847" w:rsidRDefault="007C2660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bCs/>
          <w:sz w:val="28"/>
          <w:szCs w:val="28"/>
        </w:rPr>
        <w:t>В целях благоустройства территории Усть-Таркского</w:t>
      </w:r>
      <w:r w:rsidRPr="00F25847">
        <w:rPr>
          <w:sz w:val="28"/>
          <w:szCs w:val="28"/>
        </w:rPr>
        <w:t xml:space="preserve"> сельского поселения проведены следующие работы:</w:t>
      </w:r>
    </w:p>
    <w:p w:rsidR="007C2660" w:rsidRPr="00F25847" w:rsidRDefault="007C2660" w:rsidP="00F25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регулярная санитарная уборка, покос травы</w:t>
      </w:r>
      <w:r w:rsidR="00C17FB3" w:rsidRPr="00F2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территориях</w:t>
      </w:r>
      <w:r w:rsidRPr="00F2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парка, центральной площади, детских и спортивных площадок, кладбищ</w:t>
      </w:r>
      <w:r w:rsidR="00C17FB3" w:rsidRPr="00F258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вдоль дорог</w:t>
      </w:r>
      <w:r w:rsidRPr="00F258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2660" w:rsidRPr="00F25847" w:rsidRDefault="007C2660" w:rsidP="00F25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целях усиления борьбы с переносчиками природно-очаговых инфекций, эпидемиологического благополучия проведены аккарицидные (противоклещевые) обработки на площади 5,1 га (парк, детские площадки, кладбища);</w:t>
      </w:r>
    </w:p>
    <w:p w:rsidR="007C2660" w:rsidRPr="00F25847" w:rsidRDefault="007C2660" w:rsidP="00F25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ведется модернизация уличного освещения на территории Усть-Тарского сельсовета, замена натриевых и галогеновых ламп на светодиодные лампы.</w:t>
      </w:r>
    </w:p>
    <w:p w:rsidR="007C2660" w:rsidRPr="00F25847" w:rsidRDefault="007C2660" w:rsidP="00F25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5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 За 202</w:t>
      </w:r>
      <w:r w:rsidR="005725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</w:t>
      </w:r>
      <w:r w:rsidRPr="005725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год проведено 5 субботников</w:t>
      </w:r>
      <w:r w:rsidRPr="00F2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приняли участие сотрудники </w:t>
      </w:r>
      <w:r w:rsidR="00C17FB3" w:rsidRPr="00F2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и районной </w:t>
      </w:r>
      <w:r w:rsidRPr="00F258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17FB3" w:rsidRPr="00F2584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25847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школ, детских садов, больницы, социальные работники и рабочие предприятий, расположенных на территории поселения.             </w:t>
      </w:r>
    </w:p>
    <w:p w:rsidR="007C2660" w:rsidRPr="00F25847" w:rsidRDefault="00774066" w:rsidP="00F25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4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C2660" w:rsidRPr="00F2584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очется сказать большое спасибо всем руководителям учреждений и организаций и неравнодушным жителям, которые принимают активное участие в благ</w:t>
      </w:r>
      <w:r w:rsidR="00C17FB3" w:rsidRPr="00F25847">
        <w:rPr>
          <w:rFonts w:ascii="Times New Roman" w:eastAsia="Times New Roman" w:hAnsi="Times New Roman" w:cs="Times New Roman"/>
          <w:sz w:val="28"/>
          <w:szCs w:val="28"/>
          <w:lang w:eastAsia="ru-RU"/>
        </w:rPr>
        <w:t>оустройстве нашего сел</w:t>
      </w:r>
      <w:r w:rsidR="007C2660" w:rsidRPr="00F2584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F25847" w:rsidRDefault="00F25847" w:rsidP="00F258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7C68D6" w:rsidRDefault="007C68D6" w:rsidP="00F258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</w:p>
    <w:p w:rsidR="007C68D6" w:rsidRDefault="007C68D6" w:rsidP="00F258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</w:p>
    <w:p w:rsidR="00F25847" w:rsidRPr="007C68D6" w:rsidRDefault="00DF3186" w:rsidP="00F258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sz w:val="32"/>
          <w:szCs w:val="32"/>
        </w:rPr>
      </w:pPr>
      <w:r w:rsidRPr="007C68D6">
        <w:rPr>
          <w:rStyle w:val="a4"/>
          <w:sz w:val="32"/>
          <w:szCs w:val="32"/>
        </w:rPr>
        <w:lastRenderedPageBreak/>
        <w:t>Исполнение отдельных государственных полномочий</w:t>
      </w:r>
      <w:r w:rsidRPr="007C68D6">
        <w:rPr>
          <w:rStyle w:val="a4"/>
          <w:b w:val="0"/>
          <w:sz w:val="32"/>
          <w:szCs w:val="32"/>
        </w:rPr>
        <w:t>.</w:t>
      </w:r>
    </w:p>
    <w:p w:rsidR="00DF3186" w:rsidRPr="00F25847" w:rsidRDefault="0032349A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sz w:val="28"/>
          <w:szCs w:val="28"/>
        </w:rPr>
        <w:t>Администрацией Усть-Таркского</w:t>
      </w:r>
      <w:r w:rsidR="008A73B2" w:rsidRPr="00F25847">
        <w:rPr>
          <w:sz w:val="28"/>
          <w:szCs w:val="28"/>
        </w:rPr>
        <w:t xml:space="preserve"> сельсовета</w:t>
      </w:r>
      <w:r w:rsidR="00DF3186" w:rsidRPr="00F25847">
        <w:rPr>
          <w:sz w:val="28"/>
          <w:szCs w:val="28"/>
        </w:rPr>
        <w:t xml:space="preserve"> ведется исполнение </w:t>
      </w:r>
      <w:r w:rsidR="00DF3186" w:rsidRPr="00F25847">
        <w:rPr>
          <w:rStyle w:val="a4"/>
          <w:b w:val="0"/>
          <w:sz w:val="28"/>
          <w:szCs w:val="28"/>
        </w:rPr>
        <w:t>отдельных государственных полномочий</w:t>
      </w:r>
      <w:r w:rsidR="00DF3186" w:rsidRPr="00F25847">
        <w:rPr>
          <w:sz w:val="28"/>
          <w:szCs w:val="28"/>
        </w:rPr>
        <w:t> в части ведения воинского учета.</w:t>
      </w:r>
    </w:p>
    <w:p w:rsidR="007C68D6" w:rsidRPr="001B0B2F" w:rsidRDefault="00DF3186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sz w:val="28"/>
          <w:szCs w:val="28"/>
        </w:rPr>
        <w:t>По результатам ежегодно проводимой сверки</w:t>
      </w:r>
      <w:r w:rsidR="008A73B2" w:rsidRPr="00F25847">
        <w:rPr>
          <w:sz w:val="28"/>
          <w:szCs w:val="28"/>
        </w:rPr>
        <w:t xml:space="preserve"> </w:t>
      </w:r>
      <w:r w:rsidRPr="00F25847">
        <w:rPr>
          <w:sz w:val="28"/>
          <w:szCs w:val="28"/>
        </w:rPr>
        <w:t>с Военным ком</w:t>
      </w:r>
      <w:r w:rsidR="008A73B2" w:rsidRPr="00F25847">
        <w:rPr>
          <w:sz w:val="28"/>
          <w:szCs w:val="28"/>
        </w:rPr>
        <w:t>иссариатом установлено следующе</w:t>
      </w:r>
      <w:r w:rsidRPr="00F25847">
        <w:rPr>
          <w:sz w:val="28"/>
          <w:szCs w:val="28"/>
        </w:rPr>
        <w:t>е:</w:t>
      </w:r>
      <w:r w:rsidR="00A32E75" w:rsidRPr="00F25847">
        <w:rPr>
          <w:sz w:val="28"/>
          <w:szCs w:val="28"/>
        </w:rPr>
        <w:t xml:space="preserve"> на воинском учете состоят </w:t>
      </w:r>
      <w:r w:rsidR="00A32E75" w:rsidRPr="001B0B2F">
        <w:rPr>
          <w:sz w:val="28"/>
          <w:szCs w:val="28"/>
        </w:rPr>
        <w:t>10</w:t>
      </w:r>
      <w:r w:rsidR="001B0B2F" w:rsidRPr="001B0B2F">
        <w:rPr>
          <w:sz w:val="28"/>
          <w:szCs w:val="28"/>
        </w:rPr>
        <w:t>73</w:t>
      </w:r>
      <w:r w:rsidRPr="001B0B2F">
        <w:rPr>
          <w:sz w:val="28"/>
          <w:szCs w:val="28"/>
        </w:rPr>
        <w:t xml:space="preserve"> </w:t>
      </w:r>
      <w:r w:rsidR="00A32E75" w:rsidRPr="001B0B2F">
        <w:rPr>
          <w:sz w:val="28"/>
          <w:szCs w:val="28"/>
        </w:rPr>
        <w:t>человек</w:t>
      </w:r>
      <w:r w:rsidR="001B0B2F" w:rsidRPr="001B0B2F">
        <w:rPr>
          <w:sz w:val="28"/>
          <w:szCs w:val="28"/>
        </w:rPr>
        <w:t>а</w:t>
      </w:r>
      <w:r w:rsidR="00A32E75" w:rsidRPr="001B0B2F">
        <w:rPr>
          <w:sz w:val="28"/>
          <w:szCs w:val="28"/>
        </w:rPr>
        <w:t>, в т.ч. офицеров – 2</w:t>
      </w:r>
      <w:r w:rsidR="001B0B2F" w:rsidRPr="001B0B2F">
        <w:rPr>
          <w:sz w:val="28"/>
          <w:szCs w:val="28"/>
        </w:rPr>
        <w:t>2</w:t>
      </w:r>
      <w:r w:rsidRPr="001B0B2F">
        <w:rPr>
          <w:sz w:val="28"/>
          <w:szCs w:val="28"/>
        </w:rPr>
        <w:t xml:space="preserve"> чел., </w:t>
      </w:r>
      <w:r w:rsidR="00A32E75" w:rsidRPr="001B0B2F">
        <w:rPr>
          <w:sz w:val="28"/>
          <w:szCs w:val="28"/>
        </w:rPr>
        <w:t>граждан призывного возраста –1</w:t>
      </w:r>
      <w:r w:rsidR="001B0B2F" w:rsidRPr="001B0B2F">
        <w:rPr>
          <w:sz w:val="28"/>
          <w:szCs w:val="28"/>
        </w:rPr>
        <w:t>63</w:t>
      </w:r>
      <w:r w:rsidR="00A32E75" w:rsidRPr="001B0B2F">
        <w:rPr>
          <w:sz w:val="28"/>
          <w:szCs w:val="28"/>
        </w:rPr>
        <w:t xml:space="preserve"> </w:t>
      </w:r>
      <w:r w:rsidRPr="001B0B2F">
        <w:rPr>
          <w:sz w:val="28"/>
          <w:szCs w:val="28"/>
        </w:rPr>
        <w:t>чел.</w:t>
      </w:r>
      <w:r w:rsidR="001B0B2F" w:rsidRPr="001B0B2F">
        <w:rPr>
          <w:sz w:val="28"/>
          <w:szCs w:val="28"/>
        </w:rPr>
        <w:t>, прапорщиков, сержантов и женщин – 888 чел.</w:t>
      </w:r>
    </w:p>
    <w:p w:rsidR="00DF3186" w:rsidRPr="00F25847" w:rsidRDefault="008A73B2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sz w:val="28"/>
          <w:szCs w:val="28"/>
        </w:rPr>
        <w:t>Также хочу </w:t>
      </w:r>
      <w:r w:rsidR="00DF3186" w:rsidRPr="00F25847">
        <w:rPr>
          <w:sz w:val="28"/>
          <w:szCs w:val="28"/>
        </w:rPr>
        <w:t xml:space="preserve">отметить, что жителями поселения, </w:t>
      </w:r>
      <w:r w:rsidRPr="00F25847">
        <w:rPr>
          <w:sz w:val="28"/>
          <w:szCs w:val="28"/>
        </w:rPr>
        <w:t>ин</w:t>
      </w:r>
      <w:r w:rsidR="00DF3186" w:rsidRPr="00F25847">
        <w:rPr>
          <w:sz w:val="28"/>
          <w:szCs w:val="28"/>
        </w:rPr>
        <w:t>дивидуальными предпринимателями, организациями и учреждениями регулярно оказывается всевозможная помощь в сборе средств, теплых вещей и продуктов в поддержку </w:t>
      </w:r>
      <w:r w:rsidRPr="00F25847">
        <w:rPr>
          <w:sz w:val="28"/>
          <w:szCs w:val="28"/>
        </w:rPr>
        <w:t>мобилизованных</w:t>
      </w:r>
      <w:r w:rsidR="00DF3186" w:rsidRPr="00F25847">
        <w:rPr>
          <w:sz w:val="28"/>
          <w:szCs w:val="28"/>
        </w:rPr>
        <w:t xml:space="preserve"> бойцов</w:t>
      </w:r>
      <w:r w:rsidRPr="00F25847">
        <w:rPr>
          <w:sz w:val="28"/>
          <w:szCs w:val="28"/>
        </w:rPr>
        <w:t>, участвующих</w:t>
      </w:r>
      <w:r w:rsidR="00DF3186" w:rsidRPr="00F25847">
        <w:rPr>
          <w:sz w:val="28"/>
          <w:szCs w:val="28"/>
        </w:rPr>
        <w:t xml:space="preserve"> в специальной военной операции.   </w:t>
      </w:r>
    </w:p>
    <w:p w:rsidR="008A73B2" w:rsidRPr="007C68D6" w:rsidRDefault="00DF3186" w:rsidP="00F258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7C68D6">
        <w:rPr>
          <w:b/>
          <w:sz w:val="32"/>
          <w:szCs w:val="32"/>
        </w:rPr>
        <w:t>Заключение</w:t>
      </w:r>
    </w:p>
    <w:p w:rsidR="00DF3186" w:rsidRPr="00F25847" w:rsidRDefault="00DF3186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sz w:val="28"/>
          <w:szCs w:val="28"/>
        </w:rPr>
        <w:t>Уважаемые жители! Вы ознакомил</w:t>
      </w:r>
      <w:r w:rsidR="00E8216E" w:rsidRPr="00F25847">
        <w:rPr>
          <w:sz w:val="28"/>
          <w:szCs w:val="28"/>
        </w:rPr>
        <w:t>ись с основными итогами работы А</w:t>
      </w:r>
      <w:r w:rsidRPr="00F25847">
        <w:rPr>
          <w:sz w:val="28"/>
          <w:szCs w:val="28"/>
        </w:rPr>
        <w:t xml:space="preserve">дминистрации </w:t>
      </w:r>
      <w:r w:rsidR="00A6401A" w:rsidRPr="00F25847">
        <w:rPr>
          <w:sz w:val="28"/>
          <w:szCs w:val="28"/>
        </w:rPr>
        <w:t xml:space="preserve">Усть-Таркского </w:t>
      </w:r>
      <w:r w:rsidR="008A73B2" w:rsidRPr="00F25847">
        <w:rPr>
          <w:sz w:val="28"/>
          <w:szCs w:val="28"/>
        </w:rPr>
        <w:t>сельсовета</w:t>
      </w:r>
      <w:r w:rsidR="00A6401A" w:rsidRPr="00F25847">
        <w:rPr>
          <w:sz w:val="28"/>
          <w:szCs w:val="28"/>
        </w:rPr>
        <w:t xml:space="preserve"> за 202</w:t>
      </w:r>
      <w:r w:rsidR="0057257E">
        <w:rPr>
          <w:sz w:val="28"/>
          <w:szCs w:val="28"/>
        </w:rPr>
        <w:t>4</w:t>
      </w:r>
      <w:r w:rsidRPr="00F25847">
        <w:rPr>
          <w:sz w:val="28"/>
          <w:szCs w:val="28"/>
        </w:rPr>
        <w:t xml:space="preserve"> год. Уходящий год был очень не простым, было немало сделано, но и нерешенных задач осталось достаточно много.</w:t>
      </w:r>
    </w:p>
    <w:p w:rsidR="00DF3186" w:rsidRPr="00F25847" w:rsidRDefault="00DF3186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sz w:val="28"/>
          <w:szCs w:val="28"/>
        </w:rPr>
        <w:t>Впереди много важных и ответственных дел, планов, которые предстоит воплотить в жизнь.</w:t>
      </w:r>
    </w:p>
    <w:p w:rsidR="00DF3186" w:rsidRPr="00F25847" w:rsidRDefault="00DF3186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sz w:val="28"/>
          <w:szCs w:val="28"/>
        </w:rPr>
        <w:t>- обеспечить стабильность поступления доходных источников;</w:t>
      </w:r>
    </w:p>
    <w:p w:rsidR="00560C4A" w:rsidRPr="00F25847" w:rsidRDefault="008A73B2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sz w:val="28"/>
          <w:szCs w:val="28"/>
        </w:rPr>
        <w:t>-</w:t>
      </w:r>
      <w:r w:rsidR="00560C4A" w:rsidRPr="00F25847">
        <w:rPr>
          <w:sz w:val="28"/>
          <w:szCs w:val="28"/>
        </w:rPr>
        <w:t xml:space="preserve"> принимать участие в федеральной программе «Формирование комфортной городской среды»; </w:t>
      </w:r>
    </w:p>
    <w:p w:rsidR="00560C4A" w:rsidRPr="00F25847" w:rsidRDefault="00560C4A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sz w:val="28"/>
          <w:szCs w:val="28"/>
        </w:rPr>
        <w:t>- модернизировать уличное освещение;</w:t>
      </w:r>
    </w:p>
    <w:p w:rsidR="00560C4A" w:rsidRPr="00F25847" w:rsidRDefault="00560C4A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sz w:val="28"/>
          <w:szCs w:val="28"/>
        </w:rPr>
        <w:t>- проводить ремонт автомобильных дорог;</w:t>
      </w:r>
    </w:p>
    <w:p w:rsidR="00560C4A" w:rsidRPr="00F25847" w:rsidRDefault="00560C4A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sz w:val="28"/>
          <w:szCs w:val="28"/>
        </w:rPr>
        <w:t>- развивать территориальное общественное самоуправление;</w:t>
      </w:r>
    </w:p>
    <w:p w:rsidR="00DF3186" w:rsidRPr="00F25847" w:rsidRDefault="00560C4A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sz w:val="28"/>
          <w:szCs w:val="28"/>
        </w:rPr>
        <w:t>-</w:t>
      </w:r>
      <w:r w:rsidR="00DF3186" w:rsidRPr="00F25847">
        <w:rPr>
          <w:sz w:val="28"/>
          <w:szCs w:val="28"/>
        </w:rPr>
        <w:t xml:space="preserve">активизировать работу среди населения по благоустройству </w:t>
      </w:r>
      <w:r w:rsidRPr="00F25847">
        <w:rPr>
          <w:sz w:val="28"/>
          <w:szCs w:val="28"/>
        </w:rPr>
        <w:t>территории поселения.</w:t>
      </w:r>
      <w:r w:rsidRPr="00F25847">
        <w:rPr>
          <w:rFonts w:eastAsiaTheme="minorHAnsi"/>
          <w:sz w:val="22"/>
          <w:szCs w:val="22"/>
          <w:lang w:eastAsia="en-US"/>
        </w:rPr>
        <w:t xml:space="preserve"> </w:t>
      </w:r>
    </w:p>
    <w:p w:rsidR="00DF3186" w:rsidRPr="00F25847" w:rsidRDefault="00DF3186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sz w:val="28"/>
          <w:szCs w:val="28"/>
        </w:rPr>
        <w:t xml:space="preserve"> Главные факторы, определяющие качество жизни людей на территории, не изменяются от года к году, эти вопросы носят постоянный характер - наличие и состояние жилья, свет в доме, и на улице, состояние дорог.</w:t>
      </w:r>
    </w:p>
    <w:p w:rsidR="00DF3186" w:rsidRPr="00F25847" w:rsidRDefault="00DF3186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sz w:val="28"/>
          <w:szCs w:val="28"/>
        </w:rPr>
        <w:t>Решение, а точнее качество решения этих проблем является важнейшей и очень с</w:t>
      </w:r>
      <w:r w:rsidR="008A73B2" w:rsidRPr="00F25847">
        <w:rPr>
          <w:sz w:val="28"/>
          <w:szCs w:val="28"/>
        </w:rPr>
        <w:t xml:space="preserve">ложной задачей, которую решает </w:t>
      </w:r>
      <w:r w:rsidRPr="00F25847">
        <w:rPr>
          <w:sz w:val="28"/>
          <w:szCs w:val="28"/>
        </w:rPr>
        <w:t>администрация поселения</w:t>
      </w:r>
      <w:r w:rsidR="008A73B2" w:rsidRPr="00F25847">
        <w:rPr>
          <w:sz w:val="28"/>
          <w:szCs w:val="28"/>
        </w:rPr>
        <w:t xml:space="preserve"> совместно с Администрацией Усть-Таркского района</w:t>
      </w:r>
      <w:r w:rsidRPr="00F25847">
        <w:rPr>
          <w:sz w:val="28"/>
          <w:szCs w:val="28"/>
        </w:rPr>
        <w:t>.</w:t>
      </w:r>
    </w:p>
    <w:p w:rsidR="008A73B2" w:rsidRPr="00F25847" w:rsidRDefault="00DF3186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sz w:val="28"/>
          <w:szCs w:val="28"/>
        </w:rPr>
        <w:t xml:space="preserve">Призываю вас </w:t>
      </w:r>
      <w:r w:rsidR="00774066" w:rsidRPr="00F25847">
        <w:rPr>
          <w:sz w:val="28"/>
          <w:szCs w:val="28"/>
        </w:rPr>
        <w:t xml:space="preserve">всех </w:t>
      </w:r>
      <w:r w:rsidRPr="00F25847">
        <w:rPr>
          <w:sz w:val="28"/>
          <w:szCs w:val="28"/>
        </w:rPr>
        <w:t xml:space="preserve">совместно принимать участие в программах по благоустройству наших населенных пунктов, только при совместной работе мы получим результат. Выражаю слова благодарности всем жителям поселения, которые не остаются в стороне от наших </w:t>
      </w:r>
      <w:r w:rsidR="008A73B2" w:rsidRPr="00F25847">
        <w:rPr>
          <w:sz w:val="28"/>
          <w:szCs w:val="28"/>
        </w:rPr>
        <w:t xml:space="preserve">общих </w:t>
      </w:r>
      <w:r w:rsidRPr="00F25847">
        <w:rPr>
          <w:sz w:val="28"/>
          <w:szCs w:val="28"/>
        </w:rPr>
        <w:t>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работу и поддержку всех жителей. </w:t>
      </w:r>
    </w:p>
    <w:p w:rsidR="00DF3186" w:rsidRPr="00F25847" w:rsidRDefault="00DF3186" w:rsidP="00F25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847">
        <w:rPr>
          <w:sz w:val="28"/>
          <w:szCs w:val="28"/>
        </w:rPr>
        <w:t>В совместном труде и взаимодействии лежит путь к нашему благополучию.</w:t>
      </w:r>
    </w:p>
    <w:p w:rsidR="00F25847" w:rsidRPr="00F25847" w:rsidRDefault="00F25847" w:rsidP="00F2584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847">
        <w:rPr>
          <w:rFonts w:ascii="Times New Roman" w:hAnsi="Times New Roman" w:cs="Times New Roman"/>
          <w:sz w:val="28"/>
          <w:szCs w:val="28"/>
        </w:rPr>
        <w:t>Уважаемые депутаты прошу Вас работу администрации Усть-Таркского сельсовета за 202</w:t>
      </w:r>
      <w:r w:rsidR="0057257E">
        <w:rPr>
          <w:rFonts w:ascii="Times New Roman" w:hAnsi="Times New Roman" w:cs="Times New Roman"/>
          <w:sz w:val="28"/>
          <w:szCs w:val="28"/>
        </w:rPr>
        <w:t>4</w:t>
      </w:r>
      <w:r w:rsidRPr="00F25847">
        <w:rPr>
          <w:rFonts w:ascii="Times New Roman" w:hAnsi="Times New Roman" w:cs="Times New Roman"/>
          <w:sz w:val="28"/>
          <w:szCs w:val="28"/>
        </w:rPr>
        <w:t xml:space="preserve"> год признать удовлетворительной.</w:t>
      </w:r>
    </w:p>
    <w:p w:rsidR="00F25847" w:rsidRPr="00F25847" w:rsidRDefault="00F25847" w:rsidP="001B0B2F">
      <w:pPr>
        <w:spacing w:after="0" w:line="240" w:lineRule="auto"/>
        <w:ind w:right="2" w:firstLine="709"/>
        <w:jc w:val="both"/>
        <w:rPr>
          <w:sz w:val="28"/>
          <w:szCs w:val="28"/>
        </w:rPr>
      </w:pPr>
      <w:r w:rsidRPr="00F25847">
        <w:rPr>
          <w:rFonts w:ascii="Times New Roman" w:hAnsi="Times New Roman" w:cs="Times New Roman"/>
          <w:sz w:val="28"/>
          <w:szCs w:val="28"/>
        </w:rPr>
        <w:t>Доклад закончен, спасибо за внимание.</w:t>
      </w:r>
    </w:p>
    <w:sectPr w:rsidR="00F25847" w:rsidRPr="00F25847" w:rsidSect="007C68D6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86"/>
    <w:rsid w:val="00000810"/>
    <w:rsid w:val="00017A0E"/>
    <w:rsid w:val="0005135B"/>
    <w:rsid w:val="00092ABB"/>
    <w:rsid w:val="000A14B2"/>
    <w:rsid w:val="001136AE"/>
    <w:rsid w:val="0012661D"/>
    <w:rsid w:val="00172D50"/>
    <w:rsid w:val="001B0B2F"/>
    <w:rsid w:val="002D03FE"/>
    <w:rsid w:val="0032349A"/>
    <w:rsid w:val="003356A7"/>
    <w:rsid w:val="00445792"/>
    <w:rsid w:val="004844FA"/>
    <w:rsid w:val="004D6A4B"/>
    <w:rsid w:val="004E7F89"/>
    <w:rsid w:val="004F4D8E"/>
    <w:rsid w:val="00560C4A"/>
    <w:rsid w:val="0057257E"/>
    <w:rsid w:val="0058442E"/>
    <w:rsid w:val="00585797"/>
    <w:rsid w:val="005A3633"/>
    <w:rsid w:val="00614811"/>
    <w:rsid w:val="006248A4"/>
    <w:rsid w:val="00774066"/>
    <w:rsid w:val="007C2660"/>
    <w:rsid w:val="007C3390"/>
    <w:rsid w:val="007C68D6"/>
    <w:rsid w:val="00827A47"/>
    <w:rsid w:val="008410F2"/>
    <w:rsid w:val="008455ED"/>
    <w:rsid w:val="008829E9"/>
    <w:rsid w:val="0088584E"/>
    <w:rsid w:val="008A73B2"/>
    <w:rsid w:val="008D52D3"/>
    <w:rsid w:val="00971831"/>
    <w:rsid w:val="00995072"/>
    <w:rsid w:val="00A32E75"/>
    <w:rsid w:val="00A429E3"/>
    <w:rsid w:val="00A6401A"/>
    <w:rsid w:val="00A84A46"/>
    <w:rsid w:val="00B079CA"/>
    <w:rsid w:val="00B809DD"/>
    <w:rsid w:val="00BA0B73"/>
    <w:rsid w:val="00BF6CAB"/>
    <w:rsid w:val="00C17FB3"/>
    <w:rsid w:val="00C2288E"/>
    <w:rsid w:val="00DA2DEC"/>
    <w:rsid w:val="00DF3186"/>
    <w:rsid w:val="00E3184E"/>
    <w:rsid w:val="00E53BDD"/>
    <w:rsid w:val="00E55525"/>
    <w:rsid w:val="00E61E29"/>
    <w:rsid w:val="00E8216E"/>
    <w:rsid w:val="00EF48FC"/>
    <w:rsid w:val="00F25847"/>
    <w:rsid w:val="00F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1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811"/>
    <w:rPr>
      <w:rFonts w:ascii="Tahoma" w:hAnsi="Tahoma" w:cs="Tahoma"/>
      <w:sz w:val="16"/>
      <w:szCs w:val="16"/>
    </w:rPr>
  </w:style>
  <w:style w:type="paragraph" w:styleId="a7">
    <w:name w:val="No Spacing"/>
    <w:qFormat/>
    <w:rsid w:val="005A36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1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811"/>
    <w:rPr>
      <w:rFonts w:ascii="Tahoma" w:hAnsi="Tahoma" w:cs="Tahoma"/>
      <w:sz w:val="16"/>
      <w:szCs w:val="16"/>
    </w:rPr>
  </w:style>
  <w:style w:type="paragraph" w:styleId="a7">
    <w:name w:val="No Spacing"/>
    <w:qFormat/>
    <w:rsid w:val="005A36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2025-03-31T07:05:00Z</cp:lastPrinted>
  <dcterms:created xsi:type="dcterms:W3CDTF">2025-03-31T07:14:00Z</dcterms:created>
  <dcterms:modified xsi:type="dcterms:W3CDTF">2025-03-31T07:38:00Z</dcterms:modified>
</cp:coreProperties>
</file>