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20D" w:rsidRDefault="00427B65" w:rsidP="00427B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Объявление </w:t>
      </w:r>
    </w:p>
    <w:p w:rsidR="00427B65" w:rsidRDefault="00427B65" w:rsidP="00427B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427B65">
        <w:rPr>
          <w:rFonts w:ascii="Times New Roman" w:hAnsi="Times New Roman" w:cs="Times New Roman"/>
          <w:szCs w:val="24"/>
        </w:rPr>
        <w:t xml:space="preserve">О </w:t>
      </w:r>
      <w:r w:rsidRPr="00427B65">
        <w:rPr>
          <w:rFonts w:ascii="Times New Roman" w:eastAsia="Calibri" w:hAnsi="Times New Roman" w:cs="Times New Roman"/>
          <w:sz w:val="24"/>
          <w:szCs w:val="28"/>
        </w:rPr>
        <w:t>приеме документов для участия в конкурсе</w:t>
      </w:r>
      <w:r>
        <w:rPr>
          <w:rFonts w:ascii="Times New Roman" w:eastAsia="Calibri" w:hAnsi="Times New Roman" w:cs="Times New Roman"/>
          <w:sz w:val="24"/>
          <w:szCs w:val="28"/>
        </w:rPr>
        <w:t xml:space="preserve"> на замещение вакантной должности муниципальной службы в администрации</w:t>
      </w:r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Усть-Таркского сельсовета Усть-Таркского района Новосибирской области</w:t>
      </w:r>
    </w:p>
    <w:p w:rsidR="00427B65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427B65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27B65">
        <w:rPr>
          <w:rFonts w:ascii="Times New Roman" w:eastAsia="Calibri" w:hAnsi="Times New Roman" w:cs="Times New Roman"/>
          <w:b/>
          <w:sz w:val="24"/>
          <w:szCs w:val="28"/>
        </w:rPr>
        <w:t>Наименование вакантной должности муниципальной службы:</w:t>
      </w:r>
      <w:r>
        <w:rPr>
          <w:rFonts w:ascii="Times New Roman" w:eastAsia="Calibri" w:hAnsi="Times New Roman" w:cs="Times New Roman"/>
          <w:sz w:val="24"/>
          <w:szCs w:val="28"/>
        </w:rPr>
        <w:t xml:space="preserve"> Специалист 1 разряда.</w:t>
      </w:r>
    </w:p>
    <w:p w:rsidR="00427B65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427B65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427B65">
        <w:rPr>
          <w:rFonts w:ascii="Times New Roman" w:eastAsia="Calibri" w:hAnsi="Times New Roman" w:cs="Times New Roman"/>
          <w:b/>
          <w:sz w:val="24"/>
          <w:szCs w:val="28"/>
        </w:rPr>
        <w:t>Квалификационные требования, предъявляемые к гражданину, претендующему на замещение вакантной должности муниципальной службы:</w:t>
      </w:r>
    </w:p>
    <w:p w:rsidR="00427B65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427B65" w:rsidRDefault="00427B65" w:rsidP="00427B6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27B65">
        <w:rPr>
          <w:rFonts w:ascii="Times New Roman" w:hAnsi="Times New Roman" w:cs="Times New Roman"/>
          <w:szCs w:val="24"/>
        </w:rPr>
        <w:t>1.Требования к стажу муниципальной службы не установлены.</w:t>
      </w:r>
    </w:p>
    <w:p w:rsidR="00427B65" w:rsidRDefault="008A0CC9" w:rsidP="00427B6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2.Знание законодательства:</w:t>
      </w:r>
    </w:p>
    <w:p w:rsidR="008A0CC9" w:rsidRDefault="00BA4D70" w:rsidP="008A0CC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1.</w:t>
      </w:r>
      <w:r w:rsidR="008A0CC9">
        <w:rPr>
          <w:rFonts w:ascii="Times New Roman" w:hAnsi="Times New Roman" w:cs="Times New Roman"/>
          <w:szCs w:val="22"/>
        </w:rPr>
        <w:t>1.</w:t>
      </w:r>
      <w:r w:rsidR="008A0CC9" w:rsidRPr="00217EB4">
        <w:rPr>
          <w:rFonts w:ascii="Times New Roman" w:hAnsi="Times New Roman" w:cs="Times New Roman"/>
          <w:szCs w:val="22"/>
        </w:rPr>
        <w:t>Федеральный закон от 06.10.2003 года № 131-ФЗ «Об общих принципах организации местного самоуправления в Российской федерации»</w:t>
      </w:r>
      <w:r w:rsidR="008A0CC9">
        <w:rPr>
          <w:rFonts w:ascii="Times New Roman" w:hAnsi="Times New Roman" w:cs="Times New Roman"/>
          <w:szCs w:val="22"/>
        </w:rPr>
        <w:t>: п.5 ч. 1 ст. 14</w:t>
      </w:r>
    </w:p>
    <w:p w:rsidR="008A0CC9" w:rsidRDefault="00BA4D70" w:rsidP="008A0CC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1.</w:t>
      </w:r>
      <w:r w:rsidR="008A0CC9">
        <w:rPr>
          <w:rFonts w:ascii="Times New Roman" w:hAnsi="Times New Roman" w:cs="Times New Roman"/>
          <w:szCs w:val="22"/>
        </w:rPr>
        <w:t>2.Федеральный з</w:t>
      </w:r>
      <w:r w:rsidR="00CF425C">
        <w:rPr>
          <w:rFonts w:ascii="Times New Roman" w:hAnsi="Times New Roman" w:cs="Times New Roman"/>
          <w:szCs w:val="22"/>
        </w:rPr>
        <w:t>акон от 02.05.2006 года № 59-ФЗ «</w:t>
      </w:r>
      <w:r w:rsidR="008A0CC9">
        <w:rPr>
          <w:rFonts w:ascii="Times New Roman" w:hAnsi="Times New Roman" w:cs="Times New Roman"/>
          <w:szCs w:val="22"/>
        </w:rPr>
        <w:t>О порядке рассмотрения обращений граждан Российской Федерации»: ст. 10, ст. 13, ст. 14.</w:t>
      </w:r>
    </w:p>
    <w:p w:rsidR="008A0CC9" w:rsidRDefault="00BA4D70" w:rsidP="008A0CC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1.</w:t>
      </w:r>
      <w:r w:rsidR="008A0CC9">
        <w:rPr>
          <w:rFonts w:ascii="Times New Roman" w:hAnsi="Times New Roman" w:cs="Times New Roman"/>
          <w:szCs w:val="22"/>
        </w:rPr>
        <w:t xml:space="preserve">3.Федеральный закон от 05.04.2013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8A0CC9" w:rsidRDefault="00BA4D70" w:rsidP="008A0CC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1.</w:t>
      </w:r>
      <w:r w:rsidR="008A0CC9">
        <w:rPr>
          <w:rFonts w:ascii="Times New Roman" w:hAnsi="Times New Roman" w:cs="Times New Roman"/>
          <w:szCs w:val="22"/>
        </w:rPr>
        <w:t>4.Федеральный закон от 27.07.2006 года № 149-ФЗ «Об информации, информационных технологиях, и о защите информации»: ст. 6</w:t>
      </w:r>
    </w:p>
    <w:p w:rsidR="00D66E81" w:rsidRDefault="00BA4D7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>1.</w:t>
      </w:r>
      <w:r w:rsidR="00D66E81">
        <w:rPr>
          <w:rFonts w:ascii="Times New Roman" w:hAnsi="Times New Roman" w:cs="Times New Roman"/>
        </w:rPr>
        <w:t>5.Федеральный закон от 08.11.2007 года № 257-ФЗ «</w:t>
      </w:r>
      <w:r w:rsidR="00D66E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BA4D70" w:rsidRDefault="00BA4D7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3.Требования к профессиональным навыкам:</w:t>
      </w:r>
    </w:p>
    <w:p w:rsidR="00BA4D70" w:rsidRDefault="00BA4D7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закупок товаров, работ, услуг для обеспечения муниципальных нужд, составление соответствующей документации.</w:t>
      </w:r>
    </w:p>
    <w:p w:rsidR="00CF425C" w:rsidRDefault="00CF425C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Pr="00601D00" w:rsidRDefault="00601D00" w:rsidP="00601D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 документов осуществляется в здании администрации Усть-Таркского сельсовета Усть-Таркского района Новосибирской области по адресу: 632160, Новосибирская область, Усть-Таркский район, </w:t>
      </w:r>
      <w:proofErr w:type="gramStart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Усть-Тарка</w:t>
      </w:r>
      <w:proofErr w:type="gramEnd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Дзержинского 16А, </w:t>
      </w:r>
    </w:p>
    <w:p w:rsidR="00601D00" w:rsidRPr="00601D00" w:rsidRDefault="00601D00" w:rsidP="00601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Время приема документов: с 07.06.2017 года по 28.06.2017 года, исключая выходные (суббота, воскресенье) и праздничные дни, с 09-00 до 17-00, время местное.</w:t>
      </w:r>
    </w:p>
    <w:p w:rsidR="00601D00" w:rsidRPr="00601D00" w:rsidRDefault="00601D00" w:rsidP="00601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D00" w:rsidRDefault="00601D00" w:rsidP="00601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Ответы на все интересующие вопросы, а так же дополнительную информацию можно получить по следующему телефону: 8 383 72 22-629</w:t>
      </w:r>
    </w:p>
    <w:p w:rsidR="00601D00" w:rsidRPr="00601D00" w:rsidRDefault="00601D00" w:rsidP="00601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D00" w:rsidRPr="00CF425C" w:rsidRDefault="00601D00" w:rsidP="00601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425C">
        <w:rPr>
          <w:rFonts w:ascii="Times New Roman" w:eastAsia="Times New Roman" w:hAnsi="Times New Roman" w:cs="Times New Roman"/>
          <w:sz w:val="24"/>
          <w:szCs w:val="28"/>
          <w:lang w:eastAsia="ru-RU"/>
        </w:rPr>
        <w:t> Гражданин, изъявивший желание участвовать в конкурсе (далее – претендент), представляет в орган местного самоуправления:</w:t>
      </w:r>
    </w:p>
    <w:p w:rsidR="00601D00" w:rsidRPr="00CF425C" w:rsidRDefault="00601D00" w:rsidP="00601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425C">
        <w:rPr>
          <w:rFonts w:ascii="Times New Roman" w:eastAsia="Times New Roman" w:hAnsi="Times New Roman" w:cs="Times New Roman"/>
          <w:sz w:val="24"/>
          <w:szCs w:val="28"/>
          <w:lang w:eastAsia="ru-RU"/>
        </w:rPr>
        <w:t>а) личное заявление;</w:t>
      </w:r>
    </w:p>
    <w:p w:rsidR="00601D00" w:rsidRPr="00CF425C" w:rsidRDefault="00601D00" w:rsidP="00601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4"/>
          <w:szCs w:val="28"/>
          <w:lang w:eastAsia="ru-RU"/>
        </w:rPr>
      </w:pPr>
      <w:r w:rsidRPr="00CF425C">
        <w:rPr>
          <w:rFonts w:ascii="Times New Roman" w:eastAsia="Times New Roman" w:hAnsi="Times New Roman" w:cs="Arial"/>
          <w:bCs/>
          <w:sz w:val="24"/>
          <w:szCs w:val="28"/>
          <w:lang w:eastAsia="ru-RU"/>
        </w:rPr>
        <w:t>б) собственноручно заполненную и подписанную анкету по форме, утвержденной распоряжением Правительства Российской Федерации от 26.05.2005 года № 667-р с приложением фотографии;</w:t>
      </w:r>
    </w:p>
    <w:p w:rsidR="00601D00" w:rsidRPr="00CF425C" w:rsidRDefault="00601D00" w:rsidP="00601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4"/>
          <w:szCs w:val="28"/>
          <w:lang w:eastAsia="ru-RU"/>
        </w:rPr>
      </w:pPr>
      <w:r w:rsidRPr="00CF425C">
        <w:rPr>
          <w:rFonts w:ascii="Times New Roman" w:eastAsia="Times New Roman" w:hAnsi="Times New Roman" w:cs="Arial"/>
          <w:bCs/>
          <w:sz w:val="24"/>
          <w:szCs w:val="28"/>
          <w:lang w:eastAsia="ru-RU"/>
        </w:rPr>
        <w:t>в) копию паспорта (паспорт предъявляется лично по прибытии на конкурс);</w:t>
      </w:r>
    </w:p>
    <w:p w:rsidR="00601D00" w:rsidRPr="00CF425C" w:rsidRDefault="00601D00" w:rsidP="00601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4"/>
          <w:szCs w:val="28"/>
          <w:lang w:eastAsia="ru-RU"/>
        </w:rPr>
      </w:pPr>
      <w:r w:rsidRPr="00CF425C">
        <w:rPr>
          <w:rFonts w:ascii="Times New Roman" w:eastAsia="Times New Roman" w:hAnsi="Times New Roman" w:cs="Arial"/>
          <w:bCs/>
          <w:sz w:val="24"/>
          <w:szCs w:val="28"/>
          <w:lang w:eastAsia="ru-RU"/>
        </w:rPr>
        <w:t xml:space="preserve">г) копию трудовой книжки или иные документы, подтверждающие трудовую (служебную) деятельность гражданина (за исключением случаев, когда трудовая (служебная) деятельность ранее не осуществлялась); </w:t>
      </w:r>
    </w:p>
    <w:p w:rsidR="00601D00" w:rsidRPr="00CF425C" w:rsidRDefault="00601D00" w:rsidP="00601D00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Arial"/>
          <w:bCs/>
          <w:sz w:val="24"/>
          <w:szCs w:val="28"/>
          <w:lang w:eastAsia="ru-RU"/>
        </w:rPr>
      </w:pPr>
      <w:r w:rsidRPr="00CF425C">
        <w:rPr>
          <w:rFonts w:ascii="Times New Roman" w:eastAsia="Calibri" w:hAnsi="Times New Roman" w:cs="Arial"/>
          <w:bCs/>
          <w:sz w:val="24"/>
          <w:szCs w:val="28"/>
          <w:lang w:eastAsia="ru-RU"/>
        </w:rPr>
        <w:t>д) заключение медицинского учреждения об отсутствии у гражданина заболевания, препятствующего поступлению на муниципальную службу и ее прохождению;</w:t>
      </w:r>
    </w:p>
    <w:p w:rsidR="00601D00" w:rsidRPr="00CF425C" w:rsidRDefault="00601D00" w:rsidP="00601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425C">
        <w:rPr>
          <w:rFonts w:ascii="Times New Roman" w:eastAsia="Calibri" w:hAnsi="Times New Roman" w:cs="Arial"/>
          <w:bCs/>
          <w:sz w:val="24"/>
          <w:szCs w:val="28"/>
          <w:lang w:eastAsia="ru-RU"/>
        </w:rPr>
        <w:t>е) </w:t>
      </w:r>
      <w:r w:rsidRPr="00CF425C">
        <w:rPr>
          <w:rFonts w:ascii="Times New Roman" w:eastAsia="Times New Roman" w:hAnsi="Times New Roman" w:cs="Times New Roman"/>
          <w:sz w:val="24"/>
          <w:szCs w:val="28"/>
          <w:lang w:eastAsia="ru-RU"/>
        </w:rPr>
        <w:t>копии документов об образовании и о квалификации, а также по желанию претендента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601D00" w:rsidRPr="00CF425C" w:rsidRDefault="00601D00" w:rsidP="00601D00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Arial"/>
          <w:bCs/>
          <w:sz w:val="24"/>
          <w:szCs w:val="28"/>
          <w:lang w:eastAsia="ru-RU"/>
        </w:rPr>
      </w:pPr>
      <w:r w:rsidRPr="00CF425C">
        <w:rPr>
          <w:rFonts w:ascii="Times New Roman" w:eastAsia="Calibri" w:hAnsi="Times New Roman" w:cs="Arial"/>
          <w:bCs/>
          <w:sz w:val="24"/>
          <w:szCs w:val="28"/>
          <w:lang w:eastAsia="ru-RU"/>
        </w:rPr>
        <w:t>ж) </w:t>
      </w:r>
      <w:r w:rsidRPr="00CF425C">
        <w:rPr>
          <w:rFonts w:ascii="Times New Roman" w:eastAsia="Calibri" w:hAnsi="Times New Roman" w:cs="Arial"/>
          <w:bCs/>
          <w:iCs/>
          <w:sz w:val="24"/>
          <w:szCs w:val="28"/>
          <w:lang w:eastAsia="ru-RU"/>
        </w:rPr>
        <w:t>согласие на обработку персональных данных.</w:t>
      </w:r>
    </w:p>
    <w:p w:rsidR="00601D00" w:rsidRPr="00CF425C" w:rsidRDefault="00601D00" w:rsidP="00601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425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Претендент может по своему усмотрению представить дополнительно рекомендации, результаты тестирования, характеристики и другие документы.</w:t>
      </w:r>
    </w:p>
    <w:p w:rsidR="00CF425C" w:rsidRDefault="00CF425C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1F6" w:rsidRDefault="003F51F6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F51F6" w:rsidRDefault="003F51F6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40" w:rsidRDefault="00504A4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1F6" w:rsidRPr="003F51F6" w:rsidRDefault="003F51F6" w:rsidP="003F51F6">
      <w:pPr>
        <w:spacing w:after="0" w:line="240" w:lineRule="auto"/>
        <w:ind w:left="7088"/>
        <w:jc w:val="both"/>
        <w:rPr>
          <w:rFonts w:ascii="Times New Roman" w:eastAsia="Times New Roman" w:hAnsi="Times New Roman" w:cs="Times New Roman"/>
          <w:caps/>
          <w:snapToGrid w:val="0"/>
          <w:sz w:val="24"/>
          <w:szCs w:val="20"/>
          <w:lang w:eastAsia="ru-RU"/>
        </w:rPr>
      </w:pPr>
    </w:p>
    <w:p w:rsidR="003F51F6" w:rsidRPr="003F51F6" w:rsidRDefault="00CF425C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napToGrid w:val="0"/>
          <w:sz w:val="24"/>
          <w:szCs w:val="20"/>
          <w:lang w:eastAsia="ru-RU"/>
        </w:rPr>
        <w:t>ПРОЕКТ ТРУДОВОГО</w:t>
      </w:r>
      <w:r w:rsidR="003F51F6" w:rsidRPr="003F51F6">
        <w:rPr>
          <w:rFonts w:ascii="Times New Roman" w:eastAsia="Times New Roman" w:hAnsi="Times New Roman" w:cs="Times New Roman"/>
          <w:b/>
          <w:caps/>
          <w:snapToGrid w:val="0"/>
          <w:sz w:val="24"/>
          <w:szCs w:val="20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b/>
          <w:caps/>
          <w:snapToGrid w:val="0"/>
          <w:sz w:val="24"/>
          <w:szCs w:val="20"/>
          <w:lang w:eastAsia="ru-RU"/>
        </w:rPr>
        <w:t>А</w:t>
      </w: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425"/>
        <w:gridCol w:w="709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8859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от «</w:t>
            </w: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u w:val="single"/>
                <w:lang w:eastAsia="ru-RU"/>
              </w:rPr>
              <w:t xml:space="preserve">         »</w:t>
            </w: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  </w:t>
            </w: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u w:val="single"/>
                <w:lang w:eastAsia="ru-RU"/>
              </w:rPr>
              <w:t xml:space="preserve">                        </w:t>
            </w: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 20    г.</w:t>
            </w:r>
          </w:p>
        </w:tc>
        <w:tc>
          <w:tcPr>
            <w:tcW w:w="425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№ </w:t>
            </w: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iCs/>
          <w:snapToGrid w:val="0"/>
          <w:sz w:val="24"/>
          <w:szCs w:val="20"/>
          <w:u w:val="single"/>
          <w:lang w:eastAsia="ru-RU"/>
        </w:rPr>
      </w:pPr>
      <w:r w:rsidRPr="003F51F6">
        <w:rPr>
          <w:rFonts w:ascii="Times New Roman" w:eastAsia="Times New Roman" w:hAnsi="Times New Roman" w:cs="Times New Roman"/>
          <w:iCs/>
          <w:snapToGrid w:val="0"/>
          <w:sz w:val="24"/>
          <w:szCs w:val="20"/>
          <w:u w:val="single"/>
          <w:lang w:eastAsia="ru-RU"/>
        </w:rPr>
        <w:t>_____________________________________________________________________________</w:t>
      </w:r>
    </w:p>
    <w:p w:rsidR="003F51F6" w:rsidRPr="003F51F6" w:rsidRDefault="003F51F6" w:rsidP="003F51F6">
      <w:pPr>
        <w:spacing w:after="0" w:line="240" w:lineRule="auto"/>
        <w:ind w:left="2160" w:right="-1" w:firstLine="720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(наименование органа местного самоуправления) </w:t>
      </w: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в лице _______________________________________________________________________</w:t>
      </w: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(фамилия, имя, отчество, должность руководителя)</w:t>
      </w:r>
    </w:p>
    <w:p w:rsidR="003F51F6" w:rsidRPr="003F51F6" w:rsidRDefault="003F51F6" w:rsidP="003F51F6">
      <w:pPr>
        <w:spacing w:after="0" w:line="240" w:lineRule="auto"/>
        <w:ind w:right="-1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__________________________________________________________________________________,</w:t>
      </w:r>
    </w:p>
    <w:p w:rsidR="003F51F6" w:rsidRPr="003F51F6" w:rsidRDefault="003F51F6" w:rsidP="003F51F6">
      <w:pPr>
        <w:spacing w:after="0" w:line="240" w:lineRule="auto"/>
        <w:ind w:right="-1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именуемый в дальнейшем  «Работодатель», и гражданин  </w:t>
      </w:r>
    </w:p>
    <w:tbl>
      <w:tblPr>
        <w:tblW w:w="0" w:type="auto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173" w:type="dxa"/>
          </w:tcPr>
          <w:p w:rsidR="003F51F6" w:rsidRPr="003F51F6" w:rsidRDefault="003F51F6" w:rsidP="003F51F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(фамилия, имя, отчество)</w:t>
      </w:r>
    </w:p>
    <w:p w:rsidR="003F51F6" w:rsidRPr="003F51F6" w:rsidRDefault="003F51F6" w:rsidP="003F51F6">
      <w:pPr>
        <w:spacing w:after="0" w:line="240" w:lineRule="auto"/>
        <w:ind w:right="-1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proofErr w:type="gramStart"/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поступающий</w:t>
      </w:r>
      <w:proofErr w:type="gramEnd"/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на муниципальную должность муниципальной службы 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7371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3F51F6" w:rsidRPr="003F51F6" w:rsidRDefault="003F51F6" w:rsidP="003F51F6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категории «     »</w:t>
            </w:r>
          </w:p>
        </w:tc>
        <w:tc>
          <w:tcPr>
            <w:tcW w:w="7371" w:type="dxa"/>
            <w:tcBorders>
              <w:bottom w:val="single" w:sz="6" w:space="0" w:color="auto"/>
            </w:tcBorders>
          </w:tcPr>
          <w:p w:rsidR="003F51F6" w:rsidRPr="003F51F6" w:rsidRDefault="003F51F6" w:rsidP="003F51F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                                     (наименование должности и структурного подразделения)</w:t>
      </w:r>
    </w:p>
    <w:tbl>
      <w:tblPr>
        <w:tblW w:w="0" w:type="auto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4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10314" w:type="dxa"/>
          </w:tcPr>
          <w:p w:rsidR="003F51F6" w:rsidRPr="003F51F6" w:rsidRDefault="003F51F6" w:rsidP="003F51F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</w:p>
        </w:tc>
      </w:tr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314" w:type="dxa"/>
          </w:tcPr>
          <w:p w:rsidR="003F51F6" w:rsidRPr="003F51F6" w:rsidRDefault="003F51F6" w:rsidP="003F51F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left="-142" w:right="-1" w:hanging="425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left="-142" w:right="-1" w:hanging="425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именуемый  в дальнейшем «Работник», заключили настоящий договор о нижеследующем.</w:t>
      </w: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numPr>
          <w:ilvl w:val="0"/>
          <w:numId w:val="1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Предмет договора</w:t>
      </w: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</w:t>
      </w:r>
    </w:p>
    <w:p w:rsidR="003F51F6" w:rsidRPr="003F51F6" w:rsidRDefault="003F51F6" w:rsidP="003F51F6">
      <w:pPr>
        <w:spacing w:after="0" w:line="240" w:lineRule="auto"/>
        <w:ind w:right="-1" w:firstLine="36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Настоящий трудовой договор регулирует трудовые отношения между Работодателем и Работником, возникающие в процессе исполнения Работником обязанностей по вышеуказанной должности. </w:t>
      </w: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2. Права  и обязанности сторон</w:t>
      </w:r>
    </w:p>
    <w:p w:rsidR="003F51F6" w:rsidRPr="003F51F6" w:rsidRDefault="003F51F6" w:rsidP="003F51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2.1. Работник имеет право: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ознакомление с документами, определяющими его права и обязанности по занимаемой должности муниципальной службы, обеспечение необходимых для исполнения должностных обязанностей организационно-технических условий;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получение в установленном порядке информации и материалов, необходимых для исполнения должностных обязанностей;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посещение в установленном порядке для исполнения должностных обязанностей предприятий,  учреждений и организаций независимо от форм собственности;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участие в подготовке и принятии решений в соответствии с должностными обязанностями;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переподготовку (переквалификацию) и повышение квалификации за счет средств местного бюджета;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участие по своей инициативе в конкурсе на замещение вакантной должности муниципальной или государственной службы в соответствии с опытом и стажем работы, уровнем квалификации;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на продвижение по службе, увеличение размера денежного содержания с учетом результатов и стажа работы, уровня квалификации;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lastRenderedPageBreak/>
        <w:t>на ознакомление со всеми материалами своего личного дела, отзывами о своей деятельности и другими документами до внесения их в личное дело, приобщение к личному делу своих объяснений, а также проведение по его требованию служебного расследования для опровержения сведений, порочащих его честь и достоинство;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обращение в соответствующие органы местного самоуправления или в суд для разрешения споров, связанных с муниципальной службой;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объединение в профессиональные союзы;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внесение предложений по совершенствованию муниципальной службы в любые инстанции;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пенсионное обеспечение с учетом стажа муниципальной службы;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Работник также имеет и иные права, предусмотренные трудовым законодательством.</w:t>
      </w: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2.2 Работник обязуется: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обеспечивать соблюдение Конституции Российской Федерации, федеральных законов и иных нормативных правовых актов Российской Федерации, Устава Новосибирской области, законов и иных нормативных  актов Новосибирской области, устава и иных нормативных правовых актов муниципального образования;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добросовестно исполнять должностные обязанности в соответствии с должностной инструкцией;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исполнять законы Российской Федерации и Новосибирской области, нормативные правовые акты органов местного самоуправления;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обеспечивать соблюдение и защиту прав и законных интересов граждан;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исполнять приказы, распоряжения и </w:t>
      </w:r>
      <w:proofErr w:type="gramStart"/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указания</w:t>
      </w:r>
      <w:proofErr w:type="gramEnd"/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вышестоящих в порядке подчиненности руководителей, отданные  в пределах их должностных полномочий,  за исключением незаконных;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соблюдать установленные в органе местного самоуправления правила внутреннего трудового распорядка, порядок работы со служебной информацией;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разглашать сведения, составляющие охраняемую законом тайну, а также сведения, затрагивающие частную жизнь и достоинство граждан, ставшие известными в связи с исполнением должностных обязанностей, в том числе и после прекращения муниципальной службы;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поддерживать уровень квалификации, достаточный для исполнения должностных обязанностей;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своевременно рассматривать обращения граждан, предприятий, учреждений и организаций, запросы депутатов, государственных органов и органов местного самоуправления, разрешать их на основе федерального и областного законодательства, устава и иных нормативных правовых актов органов местного самоуправления; </w:t>
      </w:r>
    </w:p>
    <w:p w:rsidR="003F51F6" w:rsidRPr="003F51F6" w:rsidRDefault="003F51F6" w:rsidP="003F51F6">
      <w:pPr>
        <w:spacing w:after="0" w:line="240" w:lineRule="auto"/>
        <w:ind w:right="-766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соблюдать ограничения, связанные с муниципальной службой, в том числе: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заниматься другой оплачиваемой деятельностью, кроме педагогической, научной и иной творческой деятельности;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не быть депутатом Государственной Думы Федерального Собрания Российской Федерации, депутатом областного Совета депутатов, депутатом представительного органа местного самоуправления, членом иных выборных органов местного самоуправления, выборным должностным лицом местного самоуправления; </w:t>
      </w:r>
    </w:p>
    <w:p w:rsidR="003F51F6" w:rsidRPr="003F51F6" w:rsidRDefault="003F51F6" w:rsidP="003F51F6">
      <w:pPr>
        <w:spacing w:after="0" w:line="240" w:lineRule="auto"/>
        <w:ind w:right="-766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заниматься предпринимательской деятельностью лично или через доверенных лиц;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состоять членом органа управления коммерческой организацией, если иное не предусмотрено федеральным законом или если в порядке, установленном уставом муниципального образования в соответствии с федеральными законами и законами Новосибирской области, ему не поручено участвовать в управлении этой организацией;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быть поверенным или представителем по делам третьих лиц в органе местного самоуправления, в котором он состоит на муниципальной службе, либо который непосредственно подчинен или подконтролен ему;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использовать в неслужебных целях средства материально-технического, финансового и информационного обеспечения, другое  имущество и служебную информацию;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lastRenderedPageBreak/>
        <w:t>не получать гонорары за публикации и выступления в качестве муниципального служащего;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получать от физических и юридических лиц вознаграждения (подарки, денежное вознаграждение, ссуды, услуги, оплату развлечений, отдыха, транспортных расходов и иные вознаграждения), связанные с исполнением должностных обязанностей;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выезжать в служебные командировки за границу за счет физических и юридических лиц, за исключением служебных командировок, осуществляемых на взаимной основе по договоренности органов местного самоуправления муниципального образования с органами местного самоуправления других муниципальных образований и органами местного самоуправления иностранных государств, международными и иностранными некоммерческими организациями;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принимать участие в забастовках;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использовать свое служебное положение в интересах политических партий, общественных, в том числе религиозных и других общественных  объединений;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образовывать в органах местного самоуправления структуры политических партий, религиозных и других общественных объединений;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передать в доверительное управление под гарантию муниципального образования на время прохождения муниципальной службы находящиеся в его собственности доли (пакеты акций) в уставном капитале коммерческих организаций в порядке, установленном федеральным законом и законами Новосибирской области;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ежегодно представлять в соответствии с федеральным законом в органы государственной налоговой службы сведения о полученных им доходах и имуществе, при</w: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softHyphen/>
        <w:t>надлежащем ему на праве собственности, являющихся объектами налогообложения;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Работник несет также и иные обязанности, предусмотренные трудовым законодательством. </w:t>
      </w:r>
    </w:p>
    <w:p w:rsidR="003F51F6" w:rsidRPr="003F51F6" w:rsidRDefault="003F51F6" w:rsidP="003F51F6">
      <w:pPr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2.3 Работодатель имеет право: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требовать от работника исполнения им трудовых обязанностей, возложенных на него трудовым договором, должностной инструкцией, и бережного отношения к имуществу администрации и других работников, соблюдения правил внутреннего трудового распорядка; </w:t>
      </w:r>
    </w:p>
    <w:p w:rsidR="003F51F6" w:rsidRPr="003F51F6" w:rsidRDefault="003F51F6" w:rsidP="003F51F6">
      <w:pPr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    поощрять работника за добросовестный эффективный труд;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 привлекать работника к дисциплинарной и материальной ответственности в порядке,      установленном  законодательством о государственной службе, Трудовым кодексом РФ.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Работодатель также имеет и иные права, предусмотренные трудовым законодательством.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2.4. Работодатель обязуется обеспечить Работнику: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условия работы, необходимые для исполнения им должностных обязанностей;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денежное содержание: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 должностной оклад  _________рублей,</w:t>
      </w:r>
    </w:p>
    <w:p w:rsidR="003F51F6" w:rsidRPr="003F51F6" w:rsidRDefault="003F51F6" w:rsidP="003F51F6">
      <w:pPr>
        <w:numPr>
          <w:ilvl w:val="0"/>
          <w:numId w:val="2"/>
        </w:numPr>
        <w:tabs>
          <w:tab w:val="num" w:pos="0"/>
        </w:tabs>
        <w:spacing w:after="0" w:line="240" w:lineRule="auto"/>
        <w:ind w:left="426" w:right="-1" w:firstLine="14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ежемесячную надбавку за сложность, напряженность и специальный режим работы в размере ___% должностного оклада,</w:t>
      </w:r>
    </w:p>
    <w:p w:rsidR="003F51F6" w:rsidRPr="003F51F6" w:rsidRDefault="003F51F6" w:rsidP="003F51F6">
      <w:pPr>
        <w:spacing w:after="0" w:line="240" w:lineRule="auto"/>
        <w:ind w:left="360" w:right="-1" w:firstLine="20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 ежемесячную надбавку за выслугу лет, премии   и иные выплаты в размерах и на условиях, предусмотренных законом Новосибирской области «О денежном содержании муниципальных  служащих в Новосибирской области»,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правовыми актами муниципального образования.</w:t>
      </w:r>
    </w:p>
    <w:p w:rsidR="003F51F6" w:rsidRPr="003F51F6" w:rsidRDefault="003F51F6" w:rsidP="003F51F6">
      <w:pPr>
        <w:spacing w:after="0" w:line="240" w:lineRule="auto"/>
        <w:ind w:right="-1" w:firstLine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Размер ежемесячной надбавки за сложность, напряженность  и специальный режим работы может быть изменен с учетом уровня квалификации работника, эффективности и качества его труда.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социальные гарантии и компенсации, в том числе: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-ежегодный оплачиваемый отпуск продолжительностью 30 календарных дней и дополнительный оплачиваемый отпуск  в зависимости от стажа муниципальной службы и  замещаемой должности;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lastRenderedPageBreak/>
        <w:t xml:space="preserve">-медицинское обслуживание, в том числе после выхода на пенсию, осуществляемое в соответствии с  нормативными правовыми актами области;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-переподготовку (переквалификацию) и повышение квалификации с сохранением денежного содержания на период обучения;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-обязательность получения его согласия на перевод на другую муниципальную должность муниципальной службы, за исключением случаев, предусмотренных федеральным законом;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-пенсионное обеспечение за выслугу лет и пенсионное обеспечение членов семьи муниципального служащего в случае его смерти, наступившей в связи с исполнением им должностных обязанностей, осуществляемое в соответствии с федеральными законами и  законами области;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-обязательное государственное страхование на случай причинения вреда здоровью и имуще</w: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softHyphen/>
        <w:t>ству в связи с исполнением им должностных обязанностей, осуществляемое в соответствии с федеральными законами и  законами области;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-обязательное государственное социальное страхование на случай заболевания или потери трудоспособности в период прохождения им муниципальной службы;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-защиту его и членов семьи от насилия, угроз, других неправомерных действий в связи с исполнением им должностных обязанностей в порядке, установленном федеральным законом;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иные гарантии и компенсации в соответствии с действующим законодательством. 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Работодатель также несет и иные обязанности, предусмотренные трудовым законодательством. 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3. Прочие условия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3.1. Режим рабочего времени устанавливается в соответствии с действующими правилами внутреннего трудового распорядка.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3.2. Особые условия службы и специальный режим работы: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(заполняется по необходимости)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3.3. Условия предоставления служебного транспорта или компенсации транспортных расходов: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(заполняется по необходимости)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3.4. Условия предоставления жилья: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(заполняется по необходимости)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3.5. Другие условия, связанные со спецификой прохождения муниципальной службы: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(заполняется по необходимости)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blPrEx>
          <w:tblCellMar>
            <w:top w:w="0" w:type="dxa"/>
            <w:bottom w:w="0" w:type="dxa"/>
          </w:tblCellMar>
        </w:tblPrEx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4. Ответственность сторон</w:t>
      </w:r>
    </w:p>
    <w:p w:rsidR="003F51F6" w:rsidRPr="003F51F6" w:rsidRDefault="003F51F6" w:rsidP="003F51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4.1. За невыполнение или ненадлежащее выполнение обязательств по настоящему договору Работник  и Работодатель  несут ответственность в соответствии с действующим законодательством.</w:t>
      </w:r>
    </w:p>
    <w:p w:rsidR="003F51F6" w:rsidRPr="003F51F6" w:rsidRDefault="003F51F6" w:rsidP="003F51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5. Действие договора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5.1. Настоящий договор является договором по основной работе.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5.2. Сроки действия договора: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начало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u w:val="single"/>
          <w:lang w:eastAsia="ru-RU"/>
        </w:rPr>
        <w:t xml:space="preserve">      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  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u w:val="single"/>
          <w:lang w:eastAsia="ru-RU"/>
        </w:rPr>
        <w:t xml:space="preserve">                 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 ______</w:t>
      </w:r>
      <w:proofErr w:type="gramStart"/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>г</w:t>
      </w:r>
      <w:proofErr w:type="gramEnd"/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>.;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123190</wp:posOffset>
                </wp:positionV>
                <wp:extent cx="1189355" cy="635"/>
                <wp:effectExtent l="9525" t="8890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35pt,9.7pt" to="18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" o:allowincell="f" strokeweight=".25pt"/>
            </w:pict>
          </mc:Fallback>
        </mc:AlternateConten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окончание                                __________________________-----------------------   </w:t>
      </w: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(заполняется при заключении срочного трудового договора с указанием обстоятельства (причины), послужившего основанием для его заключения).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5.3. Срок испытания -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u w:val="single"/>
          <w:lang w:eastAsia="ru-RU"/>
        </w:rPr>
        <w:t xml:space="preserve">                       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</w: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 момента фактического занятия муниципальной должности Работником, не считая периодов временной нетрудоспособности и других периодов, когда Работник отсутствовал на службе по уважительным причинам.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Решение о продлении нахождения на муниципальной ной службе Работника, достигшего  предельного возраста нахождения на муниципальной службе принимает  Работодатель. Однократное продление срока нахождения на муниципальной службе допускается не более чем на год.</w:t>
      </w:r>
    </w:p>
    <w:p w:rsidR="003F51F6" w:rsidRPr="003F51F6" w:rsidRDefault="003F51F6" w:rsidP="003F5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6. Заключительные положения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6.1. Изменение условий настоящего договора в течение срока его действия осуществляются по взаимному согласию сторон в порядке, установленном законодательством. 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6.2. Расторжение настоящего договора осуществляется на основаниях и в порядке, установленном законодательством о труде и о муниципальной службе. 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6.3. Настоящий договор составлен в двух - по одному для каждой из сторон - экземплярах, каждый из которых имеет равную силу.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6.4. Адреса сторон:</w:t>
      </w:r>
    </w:p>
    <w:p w:rsidR="00CF425C" w:rsidRDefault="00CF425C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25C" w:rsidRDefault="00CF425C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B8C" w:rsidRDefault="00254B8C" w:rsidP="0070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B8C" w:rsidRPr="00601D00" w:rsidRDefault="00254B8C" w:rsidP="00704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Гражданин успешно прошедший конкурс, для заключения трудового договора, дополнительно </w:t>
      </w:r>
      <w:proofErr w:type="gramStart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предоставляет следующие документы</w:t>
      </w:r>
      <w:proofErr w:type="gramEnd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54B8C" w:rsidRPr="00BA4D70" w:rsidRDefault="00254B8C" w:rsidP="0070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заявление с просьбой о поступлении на муниципальную службу и замещении должности муниципальной службы; 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2"/>
      <w:bookmarkEnd w:id="1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собственноручно заполненную и подписанную анкету по </w:t>
      </w:r>
      <w:hyperlink r:id="rId6" w:anchor="dst100007" w:history="1">
        <w:r w:rsidRPr="00254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форме</w:t>
        </w:r>
      </w:hyperlink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dst100139"/>
      <w:bookmarkEnd w:id="2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паспорт;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dst100140"/>
      <w:bookmarkEnd w:id="3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>4) трудовую книжку, за исключением случаев, когда трудовой договор (контракт) заключается впервые;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dst100141"/>
      <w:bookmarkEnd w:id="4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 об образовании;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dst100142"/>
      <w:bookmarkEnd w:id="5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dst100143"/>
      <w:bookmarkEnd w:id="6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dst51"/>
      <w:bookmarkEnd w:id="7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dst67"/>
      <w:bookmarkEnd w:id="8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254B8C" w:rsidRPr="00254B8C" w:rsidRDefault="00254B8C" w:rsidP="002F33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dst100146"/>
      <w:bookmarkEnd w:id="9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EB665D" w:rsidRPr="00EB665D" w:rsidRDefault="00254B8C" w:rsidP="00EB66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dst100320"/>
      <w:bookmarkEnd w:id="10"/>
      <w:r w:rsidRPr="0025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10.1) </w:t>
      </w:r>
      <w:r w:rsidR="00EB665D" w:rsidRPr="00EB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</w:t>
      </w:r>
      <w:r w:rsidR="00EB66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размещал</w:t>
      </w:r>
      <w:r w:rsidR="00EB665D" w:rsidRPr="00EB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общедоступную информацию, а также данные, позволяющие его идентифицировать за три календарных года, предшествующих году поступления на муниципальную службу</w:t>
      </w:r>
      <w:r w:rsidR="00EB6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65D" w:rsidRPr="00EB665D" w:rsidRDefault="00EB665D" w:rsidP="00EB665D">
      <w:pPr>
        <w:spacing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CC9" w:rsidRPr="00427B65" w:rsidRDefault="008A0CC9" w:rsidP="00EB665D">
      <w:pPr>
        <w:spacing w:after="0" w:line="240" w:lineRule="auto"/>
        <w:ind w:firstLine="547"/>
        <w:jc w:val="both"/>
        <w:rPr>
          <w:rFonts w:ascii="Times New Roman" w:hAnsi="Times New Roman" w:cs="Times New Roman"/>
          <w:szCs w:val="24"/>
        </w:rPr>
      </w:pPr>
    </w:p>
    <w:sectPr w:rsidR="008A0CC9" w:rsidRPr="00427B65" w:rsidSect="00601D0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0C7C"/>
    <w:multiLevelType w:val="singleLevel"/>
    <w:tmpl w:val="33DE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">
    <w:nsid w:val="58630E6E"/>
    <w:multiLevelType w:val="singleLevel"/>
    <w:tmpl w:val="63CC06E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2F1"/>
    <w:rsid w:val="001C1A59"/>
    <w:rsid w:val="00254B8C"/>
    <w:rsid w:val="002F33E6"/>
    <w:rsid w:val="003F51F6"/>
    <w:rsid w:val="00412EEE"/>
    <w:rsid w:val="00427B65"/>
    <w:rsid w:val="004432F1"/>
    <w:rsid w:val="00504A40"/>
    <w:rsid w:val="00601D00"/>
    <w:rsid w:val="00704221"/>
    <w:rsid w:val="008A0CC9"/>
    <w:rsid w:val="009B520D"/>
    <w:rsid w:val="00A07805"/>
    <w:rsid w:val="00BA4D70"/>
    <w:rsid w:val="00CF425C"/>
    <w:rsid w:val="00D66E81"/>
    <w:rsid w:val="00EB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6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1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9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1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2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368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2588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2017-06-02T03:16:00Z</dcterms:created>
  <dcterms:modified xsi:type="dcterms:W3CDTF">2017-06-05T05:48:00Z</dcterms:modified>
</cp:coreProperties>
</file>